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48FE" w14:textId="77777777" w:rsidR="009A4E95" w:rsidRDefault="009A4E95" w:rsidP="009A4E95">
      <w:pPr>
        <w:rPr>
          <w:rFonts w:ascii="Arial" w:hAnsi="Arial" w:cs="Arial"/>
        </w:rPr>
      </w:pPr>
      <w:r>
        <w:rPr>
          <w:rFonts w:ascii="Arial" w:hAnsi="Arial" w:cs="Arial"/>
          <w:b/>
        </w:rPr>
        <w:t>SUMMARY</w:t>
      </w:r>
    </w:p>
    <w:p w14:paraId="05F130E9" w14:textId="20A963B0" w:rsidR="009A4E95" w:rsidRDefault="009A4E95" w:rsidP="00FD5D8F">
      <w:pPr>
        <w:jc w:val="both"/>
        <w:rPr>
          <w:rFonts w:ascii="Arial" w:hAnsi="Arial" w:cs="Arial"/>
        </w:rPr>
      </w:pPr>
      <w:r>
        <w:rPr>
          <w:rFonts w:ascii="Arial" w:hAnsi="Arial" w:cs="Arial"/>
        </w:rPr>
        <w:t xml:space="preserve">The Georgia Civic Awareness Program for Students (GCAPS) was developed by the Association of County Commissioners of Georgia (ACCG) to address the need for increased civic involvement and awareness among the state’s youth and engage them to become the next generation of civic leaders. The program is dedicated to educating young citizens about the importance of being actively conscious of their local government environment and the opportunities available in the public sector. GCAPS provides civic education by exposing youth to the role that local government plays and by introducing them to the leaders who make local governments work. </w:t>
      </w:r>
    </w:p>
    <w:p w14:paraId="10EE1F35" w14:textId="555E945E" w:rsidR="009A4E95" w:rsidRDefault="009A4E95" w:rsidP="00FD5D8F">
      <w:pPr>
        <w:jc w:val="both"/>
        <w:rPr>
          <w:rFonts w:ascii="Arial" w:hAnsi="Arial" w:cs="Arial"/>
        </w:rPr>
      </w:pPr>
      <w:r>
        <w:rPr>
          <w:rFonts w:ascii="Arial" w:hAnsi="Arial" w:cs="Arial"/>
        </w:rPr>
        <w:t>GCAPS is designed to provide students with the opportunity to learn first-hand the roles and services that Macon-Bibb County government provides. Throughout the course of the program year, GCAPS participants will take part in team building exercises, attend a board of commissioners meeting, tour county facilities, visit the State Capitol and interact with local and state elected officials.</w:t>
      </w:r>
      <w:r w:rsidR="004317E9" w:rsidRPr="004317E9">
        <w:rPr>
          <w:rFonts w:ascii="Arial" w:hAnsi="Arial" w:cs="Arial"/>
        </w:rPr>
        <w:t xml:space="preserve"> </w:t>
      </w:r>
      <w:r w:rsidR="004317E9">
        <w:rPr>
          <w:rFonts w:ascii="Arial" w:hAnsi="Arial" w:cs="Arial"/>
        </w:rPr>
        <w:t>Students will be asked to choose a class project to benefit Macon-Bibb County.</w:t>
      </w:r>
    </w:p>
    <w:p w14:paraId="1A2FEF73" w14:textId="77777777" w:rsidR="009A4E95" w:rsidRDefault="009A4E95" w:rsidP="009A4E95">
      <w:pPr>
        <w:rPr>
          <w:rFonts w:ascii="Arial" w:hAnsi="Arial" w:cs="Arial"/>
        </w:rPr>
      </w:pPr>
      <w:r>
        <w:rPr>
          <w:rFonts w:ascii="Arial" w:hAnsi="Arial" w:cs="Arial"/>
        </w:rPr>
        <w:t>GCAPS is fully supported by the Macon-Bibb County Board of Commissioners.</w:t>
      </w:r>
    </w:p>
    <w:p w14:paraId="3C01D549" w14:textId="77777777" w:rsidR="009A4E95" w:rsidRDefault="009A4E95" w:rsidP="004317E9">
      <w:pPr>
        <w:spacing w:after="0"/>
        <w:rPr>
          <w:rFonts w:ascii="Arial" w:hAnsi="Arial" w:cs="Arial"/>
        </w:rPr>
      </w:pPr>
    </w:p>
    <w:p w14:paraId="2D602870" w14:textId="77777777" w:rsidR="009A4E95" w:rsidRDefault="009A4E95" w:rsidP="009A4E95">
      <w:pPr>
        <w:rPr>
          <w:rFonts w:ascii="Arial" w:hAnsi="Arial" w:cs="Arial"/>
        </w:rPr>
      </w:pPr>
      <w:r>
        <w:rPr>
          <w:rFonts w:ascii="Arial" w:hAnsi="Arial" w:cs="Arial"/>
          <w:b/>
        </w:rPr>
        <w:t>PROGRAM DETAILS</w:t>
      </w:r>
    </w:p>
    <w:p w14:paraId="5CFC1F23" w14:textId="77777777" w:rsidR="009A4E95" w:rsidRDefault="009A4E95" w:rsidP="009A4E95">
      <w:pPr>
        <w:pStyle w:val="ListParagraph"/>
        <w:numPr>
          <w:ilvl w:val="0"/>
          <w:numId w:val="1"/>
        </w:numPr>
        <w:rPr>
          <w:rFonts w:ascii="Arial" w:hAnsi="Arial" w:cs="Arial"/>
        </w:rPr>
      </w:pPr>
      <w:r>
        <w:rPr>
          <w:rFonts w:ascii="Arial" w:hAnsi="Arial" w:cs="Arial"/>
          <w:b/>
        </w:rPr>
        <w:t>Student Participants (Who is Eligible?):</w:t>
      </w:r>
    </w:p>
    <w:p w14:paraId="4F43625F" w14:textId="02AC331E" w:rsidR="009A4E95" w:rsidRDefault="009A4E95" w:rsidP="009A4E95">
      <w:pPr>
        <w:pStyle w:val="ListParagraph"/>
        <w:numPr>
          <w:ilvl w:val="1"/>
          <w:numId w:val="1"/>
        </w:numPr>
        <w:rPr>
          <w:rFonts w:ascii="Arial" w:hAnsi="Arial" w:cs="Arial"/>
        </w:rPr>
      </w:pPr>
      <w:r>
        <w:rPr>
          <w:rFonts w:ascii="Arial" w:hAnsi="Arial" w:cs="Arial"/>
        </w:rPr>
        <w:t>Must be a 10</w:t>
      </w:r>
      <w:r>
        <w:rPr>
          <w:rFonts w:ascii="Arial" w:hAnsi="Arial" w:cs="Arial"/>
          <w:vertAlign w:val="superscript"/>
        </w:rPr>
        <w:t>th</w:t>
      </w:r>
      <w:r>
        <w:rPr>
          <w:rFonts w:ascii="Arial" w:hAnsi="Arial" w:cs="Arial"/>
        </w:rPr>
        <w:t>, 11</w:t>
      </w:r>
      <w:r>
        <w:rPr>
          <w:rFonts w:ascii="Arial" w:hAnsi="Arial" w:cs="Arial"/>
          <w:vertAlign w:val="superscript"/>
        </w:rPr>
        <w:t>th</w:t>
      </w:r>
      <w:r>
        <w:rPr>
          <w:rFonts w:ascii="Arial" w:hAnsi="Arial" w:cs="Arial"/>
        </w:rPr>
        <w:t xml:space="preserve"> or 12</w:t>
      </w:r>
      <w:r>
        <w:rPr>
          <w:rFonts w:ascii="Arial" w:hAnsi="Arial" w:cs="Arial"/>
          <w:vertAlign w:val="superscript"/>
        </w:rPr>
        <w:t>th</w:t>
      </w:r>
      <w:r>
        <w:rPr>
          <w:rFonts w:ascii="Arial" w:hAnsi="Arial" w:cs="Arial"/>
        </w:rPr>
        <w:t xml:space="preserve"> grade student as of August 20</w:t>
      </w:r>
      <w:r w:rsidR="00427150">
        <w:rPr>
          <w:rFonts w:ascii="Arial" w:hAnsi="Arial" w:cs="Arial"/>
        </w:rPr>
        <w:t>2</w:t>
      </w:r>
      <w:r w:rsidR="00C7184C">
        <w:rPr>
          <w:rFonts w:ascii="Arial" w:hAnsi="Arial" w:cs="Arial"/>
        </w:rPr>
        <w:t>2</w:t>
      </w:r>
    </w:p>
    <w:p w14:paraId="6721BC7D" w14:textId="77777777" w:rsidR="009A4E95" w:rsidRDefault="009A4E95" w:rsidP="009A4E95">
      <w:pPr>
        <w:pStyle w:val="ListParagraph"/>
        <w:numPr>
          <w:ilvl w:val="1"/>
          <w:numId w:val="1"/>
        </w:numPr>
        <w:rPr>
          <w:rFonts w:ascii="Arial" w:hAnsi="Arial" w:cs="Arial"/>
        </w:rPr>
      </w:pPr>
      <w:r>
        <w:rPr>
          <w:rFonts w:ascii="Arial" w:hAnsi="Arial" w:cs="Arial"/>
        </w:rPr>
        <w:t>All students who either live in Macon-Bibb County or attend school in Macon-Bibb County will be eligible to participate</w:t>
      </w:r>
    </w:p>
    <w:p w14:paraId="1448E96B" w14:textId="77777777" w:rsidR="009A4E95" w:rsidRDefault="009A4E95" w:rsidP="009A4E95">
      <w:pPr>
        <w:pStyle w:val="ListParagraph"/>
        <w:ind w:left="1440"/>
        <w:rPr>
          <w:rFonts w:ascii="Arial" w:hAnsi="Arial" w:cs="Arial"/>
        </w:rPr>
      </w:pPr>
    </w:p>
    <w:p w14:paraId="4C2F77D3" w14:textId="77777777" w:rsidR="009A4E95" w:rsidRDefault="009A4E95" w:rsidP="009A4E95">
      <w:pPr>
        <w:pStyle w:val="ListParagraph"/>
        <w:numPr>
          <w:ilvl w:val="0"/>
          <w:numId w:val="1"/>
        </w:numPr>
        <w:rPr>
          <w:rFonts w:ascii="Arial" w:hAnsi="Arial" w:cs="Arial"/>
        </w:rPr>
      </w:pPr>
      <w:r>
        <w:rPr>
          <w:rFonts w:ascii="Arial" w:hAnsi="Arial" w:cs="Arial"/>
          <w:b/>
        </w:rPr>
        <w:t>Time Commitment:</w:t>
      </w:r>
    </w:p>
    <w:p w14:paraId="5414BE35" w14:textId="125409D1" w:rsidR="009A4E95" w:rsidRDefault="009A4E95" w:rsidP="009A4E95">
      <w:pPr>
        <w:pStyle w:val="ListParagraph"/>
        <w:numPr>
          <w:ilvl w:val="1"/>
          <w:numId w:val="1"/>
        </w:numPr>
        <w:rPr>
          <w:rFonts w:ascii="Arial" w:hAnsi="Arial" w:cs="Arial"/>
        </w:rPr>
      </w:pPr>
      <w:r>
        <w:rPr>
          <w:rFonts w:ascii="Arial" w:hAnsi="Arial" w:cs="Arial"/>
        </w:rPr>
        <w:t>Program consists of 10 sessions from September 20</w:t>
      </w:r>
      <w:r w:rsidR="00427150">
        <w:rPr>
          <w:rFonts w:ascii="Arial" w:hAnsi="Arial" w:cs="Arial"/>
        </w:rPr>
        <w:t>2</w:t>
      </w:r>
      <w:r w:rsidR="00C7184C">
        <w:rPr>
          <w:rFonts w:ascii="Arial" w:hAnsi="Arial" w:cs="Arial"/>
        </w:rPr>
        <w:t>2</w:t>
      </w:r>
      <w:r>
        <w:rPr>
          <w:rFonts w:ascii="Arial" w:hAnsi="Arial" w:cs="Arial"/>
        </w:rPr>
        <w:t xml:space="preserve"> through April 202</w:t>
      </w:r>
      <w:r w:rsidR="00C7184C">
        <w:rPr>
          <w:rFonts w:ascii="Arial" w:hAnsi="Arial" w:cs="Arial"/>
        </w:rPr>
        <w:t>3</w:t>
      </w:r>
    </w:p>
    <w:p w14:paraId="3AD1C7F4" w14:textId="0BAD7411" w:rsidR="009A4E95" w:rsidRDefault="009A4E95" w:rsidP="009A4E95">
      <w:pPr>
        <w:pStyle w:val="ListParagraph"/>
        <w:numPr>
          <w:ilvl w:val="1"/>
          <w:numId w:val="1"/>
        </w:numPr>
        <w:rPr>
          <w:rFonts w:ascii="Arial" w:hAnsi="Arial" w:cs="Arial"/>
        </w:rPr>
      </w:pPr>
      <w:r>
        <w:rPr>
          <w:rFonts w:ascii="Arial" w:hAnsi="Arial" w:cs="Arial"/>
        </w:rPr>
        <w:t>Monthly meetings, which will be held after school</w:t>
      </w:r>
      <w:r w:rsidR="00C7184C">
        <w:rPr>
          <w:rFonts w:ascii="Arial" w:hAnsi="Arial" w:cs="Arial"/>
        </w:rPr>
        <w:t xml:space="preserve"> with two excused absences from school</w:t>
      </w:r>
    </w:p>
    <w:p w14:paraId="1CF0A72C" w14:textId="77777777" w:rsidR="009A4E95" w:rsidRDefault="009A4E95" w:rsidP="009A4E95">
      <w:pPr>
        <w:pStyle w:val="ListParagraph"/>
        <w:numPr>
          <w:ilvl w:val="1"/>
          <w:numId w:val="1"/>
        </w:numPr>
        <w:rPr>
          <w:rFonts w:ascii="Arial" w:hAnsi="Arial" w:cs="Arial"/>
        </w:rPr>
      </w:pPr>
      <w:r>
        <w:rPr>
          <w:rFonts w:ascii="Arial" w:hAnsi="Arial" w:cs="Arial"/>
        </w:rPr>
        <w:t>Please review the meeting schedule to ensure you will be able to make all meetings.</w:t>
      </w:r>
    </w:p>
    <w:p w14:paraId="5749FA0E" w14:textId="77777777" w:rsidR="009A4E95" w:rsidRDefault="009A4E95" w:rsidP="009A4E95">
      <w:pPr>
        <w:pStyle w:val="ListParagraph"/>
        <w:numPr>
          <w:ilvl w:val="1"/>
          <w:numId w:val="1"/>
        </w:numPr>
        <w:rPr>
          <w:rFonts w:ascii="Arial" w:hAnsi="Arial" w:cs="Arial"/>
        </w:rPr>
      </w:pPr>
      <w:r>
        <w:rPr>
          <w:rFonts w:ascii="Arial" w:hAnsi="Arial" w:cs="Arial"/>
        </w:rPr>
        <w:t>Must provide your own transportation to the sessions</w:t>
      </w:r>
    </w:p>
    <w:p w14:paraId="1CBC45A4" w14:textId="77777777" w:rsidR="009A4E95" w:rsidRDefault="009A4E95" w:rsidP="009A4E95">
      <w:pPr>
        <w:rPr>
          <w:rFonts w:ascii="Arial" w:hAnsi="Arial" w:cs="Arial"/>
        </w:rPr>
      </w:pPr>
    </w:p>
    <w:p w14:paraId="7DC860BE" w14:textId="228B939F" w:rsidR="009A4E95" w:rsidRDefault="009A4E95" w:rsidP="009A4E95">
      <w:pPr>
        <w:jc w:val="center"/>
        <w:rPr>
          <w:rFonts w:ascii="Arial" w:hAnsi="Arial" w:cs="Arial"/>
          <w:b/>
          <w:sz w:val="24"/>
          <w:szCs w:val="24"/>
        </w:rPr>
      </w:pPr>
      <w:r>
        <w:rPr>
          <w:rFonts w:ascii="Arial" w:hAnsi="Arial" w:cs="Arial"/>
          <w:b/>
          <w:sz w:val="24"/>
          <w:szCs w:val="24"/>
        </w:rPr>
        <w:t xml:space="preserve">Application Deadline: Friday, September </w:t>
      </w:r>
      <w:r w:rsidR="00427150">
        <w:rPr>
          <w:rFonts w:ascii="Arial" w:hAnsi="Arial" w:cs="Arial"/>
          <w:b/>
          <w:sz w:val="24"/>
          <w:szCs w:val="24"/>
        </w:rPr>
        <w:t>1</w:t>
      </w:r>
      <w:r w:rsidR="00C7184C">
        <w:rPr>
          <w:rFonts w:ascii="Arial" w:hAnsi="Arial" w:cs="Arial"/>
          <w:b/>
          <w:sz w:val="24"/>
          <w:szCs w:val="24"/>
        </w:rPr>
        <w:t>6</w:t>
      </w:r>
      <w:r>
        <w:rPr>
          <w:rFonts w:ascii="Arial" w:hAnsi="Arial" w:cs="Arial"/>
          <w:b/>
          <w:sz w:val="24"/>
          <w:szCs w:val="24"/>
        </w:rPr>
        <w:t xml:space="preserve">, </w:t>
      </w:r>
      <w:proofErr w:type="gramStart"/>
      <w:r>
        <w:rPr>
          <w:rFonts w:ascii="Arial" w:hAnsi="Arial" w:cs="Arial"/>
          <w:b/>
          <w:sz w:val="24"/>
          <w:szCs w:val="24"/>
        </w:rPr>
        <w:t>20</w:t>
      </w:r>
      <w:r w:rsidR="00427150">
        <w:rPr>
          <w:rFonts w:ascii="Arial" w:hAnsi="Arial" w:cs="Arial"/>
          <w:b/>
          <w:sz w:val="24"/>
          <w:szCs w:val="24"/>
        </w:rPr>
        <w:t>2</w:t>
      </w:r>
      <w:r w:rsidR="00C7184C">
        <w:rPr>
          <w:rFonts w:ascii="Arial" w:hAnsi="Arial" w:cs="Arial"/>
          <w:b/>
          <w:sz w:val="24"/>
          <w:szCs w:val="24"/>
        </w:rPr>
        <w:t>2</w:t>
      </w:r>
      <w:proofErr w:type="gramEnd"/>
      <w:r>
        <w:rPr>
          <w:rFonts w:ascii="Arial" w:hAnsi="Arial" w:cs="Arial"/>
          <w:b/>
          <w:sz w:val="24"/>
          <w:szCs w:val="24"/>
        </w:rPr>
        <w:t xml:space="preserve"> by </w:t>
      </w:r>
      <w:r w:rsidR="00C7184C">
        <w:rPr>
          <w:rFonts w:ascii="Arial" w:hAnsi="Arial" w:cs="Arial"/>
          <w:b/>
          <w:sz w:val="24"/>
          <w:szCs w:val="24"/>
        </w:rPr>
        <w:t>5:00pm</w:t>
      </w:r>
      <w:r>
        <w:rPr>
          <w:rFonts w:ascii="Arial" w:hAnsi="Arial" w:cs="Arial"/>
          <w:b/>
          <w:sz w:val="24"/>
          <w:szCs w:val="24"/>
        </w:rPr>
        <w:t>!</w:t>
      </w:r>
    </w:p>
    <w:p w14:paraId="53DC5358" w14:textId="77777777" w:rsidR="009A4E95" w:rsidRDefault="009A4E95">
      <w:r>
        <w:br w:type="page"/>
      </w:r>
    </w:p>
    <w:p w14:paraId="324C4077" w14:textId="77777777" w:rsidR="0017536B" w:rsidRPr="003B6BAC" w:rsidRDefault="0017536B" w:rsidP="0017536B">
      <w:pPr>
        <w:rPr>
          <w:rFonts w:ascii="Arial" w:hAnsi="Arial" w:cs="Arial"/>
          <w:sz w:val="24"/>
          <w:szCs w:val="24"/>
        </w:rPr>
      </w:pPr>
      <w:bookmarkStart w:id="0" w:name="_Hlk78376963"/>
    </w:p>
    <w:p w14:paraId="2961096C" w14:textId="77777777" w:rsidR="00C7184C" w:rsidRPr="00C7184C" w:rsidRDefault="00C7184C" w:rsidP="00C7184C">
      <w:pPr>
        <w:jc w:val="center"/>
        <w:rPr>
          <w:rFonts w:ascii="Arial" w:hAnsi="Arial" w:cs="Arial"/>
          <w:b/>
          <w:sz w:val="24"/>
          <w:szCs w:val="24"/>
        </w:rPr>
      </w:pPr>
      <w:r w:rsidRPr="00C7184C">
        <w:rPr>
          <w:rFonts w:ascii="Arial" w:hAnsi="Arial" w:cs="Arial"/>
          <w:b/>
          <w:sz w:val="24"/>
          <w:szCs w:val="24"/>
        </w:rPr>
        <w:t>Macon-Bibb County 202-2023 GCAPS Proposed Schedule</w:t>
      </w:r>
    </w:p>
    <w:p w14:paraId="0AB32C96" w14:textId="77777777" w:rsidR="00C7184C" w:rsidRPr="00C7184C" w:rsidRDefault="00C7184C" w:rsidP="00C7184C">
      <w:pPr>
        <w:jc w:val="center"/>
        <w:rPr>
          <w:rFonts w:ascii="Arial" w:hAnsi="Arial" w:cs="Arial"/>
          <w:b/>
          <w:sz w:val="24"/>
          <w:szCs w:val="24"/>
        </w:rPr>
      </w:pPr>
      <w:r w:rsidRPr="00C7184C">
        <w:rPr>
          <w:rFonts w:ascii="Arial" w:hAnsi="Arial" w:cs="Arial"/>
          <w:b/>
          <w:sz w:val="24"/>
          <w:szCs w:val="24"/>
        </w:rPr>
        <w:t>Time 3:30 - 6:30 p.m.</w:t>
      </w:r>
    </w:p>
    <w:p w14:paraId="16C21A63" w14:textId="77777777" w:rsidR="00C7184C" w:rsidRPr="00C7184C" w:rsidRDefault="00C7184C" w:rsidP="00C7184C">
      <w:pPr>
        <w:jc w:val="center"/>
        <w:rPr>
          <w:rFonts w:ascii="Arial" w:hAnsi="Arial" w:cs="Arial"/>
          <w:b/>
          <w:sz w:val="24"/>
          <w:szCs w:val="24"/>
        </w:rPr>
      </w:pPr>
      <w:r w:rsidRPr="00C7184C">
        <w:rPr>
          <w:rFonts w:ascii="Arial" w:hAnsi="Arial" w:cs="Arial"/>
          <w:b/>
          <w:sz w:val="24"/>
          <w:szCs w:val="24"/>
        </w:rPr>
        <w:t>Topics are subject to change</w:t>
      </w:r>
    </w:p>
    <w:p w14:paraId="2F7AFBAB" w14:textId="77777777" w:rsidR="00C7184C" w:rsidRPr="00C7184C" w:rsidRDefault="00C7184C" w:rsidP="00C7184C">
      <w:pPr>
        <w:jc w:val="center"/>
        <w:rPr>
          <w:rFonts w:ascii="Arial" w:hAnsi="Arial" w:cs="Arial"/>
          <w:b/>
          <w:sz w:val="24"/>
          <w:szCs w:val="24"/>
        </w:rPr>
      </w:pPr>
      <w:r w:rsidRPr="00C7184C">
        <w:rPr>
          <w:rFonts w:ascii="Arial" w:hAnsi="Arial" w:cs="Arial"/>
          <w:b/>
          <w:sz w:val="24"/>
          <w:szCs w:val="24"/>
        </w:rPr>
        <w:t>Meetings held at the Government Center unless otherwise noted</w:t>
      </w:r>
    </w:p>
    <w:p w14:paraId="1C158F56" w14:textId="77777777" w:rsidR="00C7184C" w:rsidRPr="00C7184C" w:rsidRDefault="00C7184C" w:rsidP="00C7184C">
      <w:pPr>
        <w:rPr>
          <w:rFonts w:ascii="Arial" w:hAnsi="Arial" w:cs="Arial"/>
          <w:b/>
          <w:sz w:val="24"/>
          <w:szCs w:val="24"/>
        </w:rPr>
      </w:pPr>
    </w:p>
    <w:p w14:paraId="0228A346" w14:textId="77777777" w:rsidR="00C7184C" w:rsidRPr="00C7184C" w:rsidRDefault="00C7184C" w:rsidP="005C5788">
      <w:pPr>
        <w:ind w:left="720" w:firstLine="720"/>
        <w:rPr>
          <w:rFonts w:ascii="Arial" w:hAnsi="Arial" w:cs="Arial"/>
          <w:b/>
          <w:sz w:val="24"/>
          <w:szCs w:val="24"/>
        </w:rPr>
      </w:pPr>
      <w:r w:rsidRPr="00C7184C">
        <w:rPr>
          <w:rFonts w:ascii="Arial" w:hAnsi="Arial" w:cs="Arial"/>
          <w:b/>
          <w:sz w:val="24"/>
          <w:szCs w:val="24"/>
        </w:rPr>
        <w:t>9/16/2022</w:t>
      </w:r>
      <w:r w:rsidRPr="00C7184C">
        <w:rPr>
          <w:rFonts w:ascii="Arial" w:hAnsi="Arial" w:cs="Arial"/>
          <w:b/>
          <w:sz w:val="24"/>
          <w:szCs w:val="24"/>
        </w:rPr>
        <w:tab/>
      </w:r>
      <w:r w:rsidRPr="00C7184C">
        <w:rPr>
          <w:rFonts w:ascii="Arial" w:hAnsi="Arial" w:cs="Arial"/>
          <w:b/>
          <w:sz w:val="24"/>
          <w:szCs w:val="24"/>
        </w:rPr>
        <w:tab/>
        <w:t>GCAPS Application Deadline</w:t>
      </w:r>
    </w:p>
    <w:p w14:paraId="6C0C5D6A" w14:textId="77777777" w:rsidR="00C7184C" w:rsidRPr="00C7184C" w:rsidRDefault="00C7184C" w:rsidP="005C5788">
      <w:pPr>
        <w:ind w:left="2880" w:hanging="1440"/>
        <w:rPr>
          <w:rFonts w:ascii="Arial" w:hAnsi="Arial" w:cs="Arial"/>
          <w:b/>
          <w:sz w:val="24"/>
          <w:szCs w:val="24"/>
        </w:rPr>
      </w:pPr>
      <w:r w:rsidRPr="00C7184C">
        <w:rPr>
          <w:rFonts w:ascii="Arial" w:hAnsi="Arial" w:cs="Arial"/>
          <w:b/>
          <w:sz w:val="24"/>
          <w:szCs w:val="24"/>
        </w:rPr>
        <w:t>9/29/2022</w:t>
      </w:r>
      <w:r w:rsidRPr="00C7184C">
        <w:rPr>
          <w:rFonts w:ascii="Arial" w:hAnsi="Arial" w:cs="Arial"/>
          <w:b/>
          <w:sz w:val="24"/>
          <w:szCs w:val="24"/>
        </w:rPr>
        <w:tab/>
        <w:t>Orientation, Program Overview, Intro to Government, Recreation, Beautification, Finance, Engineering, Code Enforcement, Attorney Office, Facilities, OSBA, (Time: 3:30 p.m. – 7 p.m. with Dinner after presentations)</w:t>
      </w:r>
    </w:p>
    <w:p w14:paraId="31689310" w14:textId="77777777" w:rsidR="00C7184C" w:rsidRPr="00C7184C" w:rsidRDefault="00C7184C" w:rsidP="005C5788">
      <w:pPr>
        <w:ind w:left="720" w:firstLine="720"/>
        <w:rPr>
          <w:rFonts w:ascii="Arial" w:hAnsi="Arial" w:cs="Arial"/>
          <w:b/>
          <w:sz w:val="24"/>
          <w:szCs w:val="24"/>
        </w:rPr>
      </w:pPr>
      <w:r w:rsidRPr="00C7184C">
        <w:rPr>
          <w:rFonts w:ascii="Arial" w:hAnsi="Arial" w:cs="Arial"/>
          <w:b/>
          <w:sz w:val="24"/>
          <w:szCs w:val="24"/>
        </w:rPr>
        <w:t>10/06/2022</w:t>
      </w:r>
      <w:r w:rsidRPr="00C7184C">
        <w:rPr>
          <w:rFonts w:ascii="Arial" w:hAnsi="Arial" w:cs="Arial"/>
          <w:b/>
          <w:sz w:val="24"/>
          <w:szCs w:val="24"/>
        </w:rPr>
        <w:tab/>
      </w:r>
      <w:r w:rsidRPr="00C7184C">
        <w:rPr>
          <w:rFonts w:ascii="Arial" w:hAnsi="Arial" w:cs="Arial"/>
          <w:b/>
          <w:sz w:val="24"/>
          <w:szCs w:val="24"/>
        </w:rPr>
        <w:tab/>
        <w:t>EMA</w:t>
      </w:r>
    </w:p>
    <w:p w14:paraId="13DE986B" w14:textId="77777777" w:rsidR="00C7184C" w:rsidRPr="00C7184C" w:rsidRDefault="00C7184C" w:rsidP="005C5788">
      <w:pPr>
        <w:ind w:left="720" w:firstLine="720"/>
        <w:rPr>
          <w:rFonts w:ascii="Arial" w:hAnsi="Arial" w:cs="Arial"/>
          <w:b/>
          <w:sz w:val="24"/>
          <w:szCs w:val="24"/>
        </w:rPr>
      </w:pPr>
      <w:r w:rsidRPr="00C7184C">
        <w:rPr>
          <w:rFonts w:ascii="Arial" w:hAnsi="Arial" w:cs="Arial"/>
          <w:b/>
          <w:sz w:val="24"/>
          <w:szCs w:val="24"/>
        </w:rPr>
        <w:t>10/27/2022</w:t>
      </w:r>
      <w:r w:rsidRPr="00C7184C">
        <w:rPr>
          <w:rFonts w:ascii="Arial" w:hAnsi="Arial" w:cs="Arial"/>
          <w:b/>
          <w:sz w:val="24"/>
          <w:szCs w:val="24"/>
        </w:rPr>
        <w:tab/>
      </w:r>
      <w:r w:rsidRPr="00C7184C">
        <w:rPr>
          <w:rFonts w:ascii="Arial" w:hAnsi="Arial" w:cs="Arial"/>
          <w:b/>
          <w:sz w:val="24"/>
          <w:szCs w:val="24"/>
        </w:rPr>
        <w:tab/>
        <w:t xml:space="preserve">Urban and Industrial Development/ Macon-Bibb County Airport </w:t>
      </w:r>
    </w:p>
    <w:p w14:paraId="5D89FEE9" w14:textId="77777777" w:rsidR="00C7184C" w:rsidRPr="00C7184C" w:rsidRDefault="00C7184C" w:rsidP="005C5788">
      <w:pPr>
        <w:ind w:left="720" w:firstLine="720"/>
        <w:rPr>
          <w:rFonts w:ascii="Arial" w:hAnsi="Arial" w:cs="Arial"/>
          <w:b/>
          <w:sz w:val="24"/>
          <w:szCs w:val="24"/>
        </w:rPr>
      </w:pPr>
      <w:r w:rsidRPr="00C7184C">
        <w:rPr>
          <w:rFonts w:ascii="Arial" w:hAnsi="Arial" w:cs="Arial"/>
          <w:b/>
          <w:sz w:val="24"/>
          <w:szCs w:val="24"/>
        </w:rPr>
        <w:t>11/17/2022</w:t>
      </w:r>
      <w:r w:rsidRPr="00C7184C">
        <w:rPr>
          <w:rFonts w:ascii="Arial" w:hAnsi="Arial" w:cs="Arial"/>
          <w:b/>
          <w:sz w:val="24"/>
          <w:szCs w:val="24"/>
        </w:rPr>
        <w:tab/>
      </w:r>
      <w:r w:rsidRPr="00C7184C">
        <w:rPr>
          <w:rFonts w:ascii="Arial" w:hAnsi="Arial" w:cs="Arial"/>
          <w:b/>
          <w:sz w:val="24"/>
          <w:szCs w:val="24"/>
        </w:rPr>
        <w:tab/>
        <w:t>Sheriff – Jail and Forensics/E-911</w:t>
      </w:r>
    </w:p>
    <w:p w14:paraId="120519C6" w14:textId="77777777" w:rsidR="00C7184C" w:rsidRPr="00C7184C" w:rsidRDefault="00C7184C" w:rsidP="005C5788">
      <w:pPr>
        <w:ind w:left="720" w:firstLine="720"/>
        <w:rPr>
          <w:rFonts w:ascii="Arial" w:hAnsi="Arial" w:cs="Arial"/>
          <w:b/>
          <w:sz w:val="24"/>
          <w:szCs w:val="24"/>
        </w:rPr>
      </w:pPr>
      <w:r w:rsidRPr="00C7184C">
        <w:rPr>
          <w:rFonts w:ascii="Arial" w:hAnsi="Arial" w:cs="Arial"/>
          <w:b/>
          <w:sz w:val="24"/>
          <w:szCs w:val="24"/>
        </w:rPr>
        <w:t>12/08/2022</w:t>
      </w:r>
      <w:r w:rsidRPr="00C7184C">
        <w:rPr>
          <w:rFonts w:ascii="Arial" w:hAnsi="Arial" w:cs="Arial"/>
          <w:b/>
          <w:sz w:val="24"/>
          <w:szCs w:val="24"/>
        </w:rPr>
        <w:tab/>
      </w:r>
      <w:r w:rsidRPr="00C7184C">
        <w:rPr>
          <w:rFonts w:ascii="Arial" w:hAnsi="Arial" w:cs="Arial"/>
          <w:b/>
          <w:sz w:val="24"/>
          <w:szCs w:val="24"/>
        </w:rPr>
        <w:tab/>
        <w:t>TBD Community Project/MVP</w:t>
      </w:r>
    </w:p>
    <w:p w14:paraId="68BA6E56" w14:textId="77777777" w:rsidR="00C7184C" w:rsidRPr="00C7184C" w:rsidRDefault="00C7184C" w:rsidP="005C5788">
      <w:pPr>
        <w:ind w:left="720" w:firstLine="720"/>
        <w:rPr>
          <w:rFonts w:ascii="Arial" w:hAnsi="Arial" w:cs="Arial"/>
          <w:b/>
          <w:sz w:val="24"/>
          <w:szCs w:val="24"/>
        </w:rPr>
      </w:pPr>
      <w:r w:rsidRPr="00C7184C">
        <w:rPr>
          <w:rFonts w:ascii="Arial" w:hAnsi="Arial" w:cs="Arial"/>
          <w:b/>
          <w:sz w:val="24"/>
          <w:szCs w:val="24"/>
        </w:rPr>
        <w:t>1/19/2023</w:t>
      </w:r>
      <w:r w:rsidRPr="00C7184C">
        <w:rPr>
          <w:rFonts w:ascii="Arial" w:hAnsi="Arial" w:cs="Arial"/>
          <w:b/>
          <w:sz w:val="24"/>
          <w:szCs w:val="24"/>
        </w:rPr>
        <w:tab/>
      </w:r>
      <w:r w:rsidRPr="00C7184C">
        <w:rPr>
          <w:rFonts w:ascii="Arial" w:hAnsi="Arial" w:cs="Arial"/>
          <w:b/>
          <w:sz w:val="24"/>
          <w:szCs w:val="24"/>
        </w:rPr>
        <w:tab/>
        <w:t>Courts/Tourism: Visit Macon – Downtown (NewTown)</w:t>
      </w:r>
    </w:p>
    <w:p w14:paraId="5327B5ED" w14:textId="77777777" w:rsidR="00C7184C" w:rsidRPr="00C7184C" w:rsidRDefault="00C7184C" w:rsidP="005C5788">
      <w:pPr>
        <w:ind w:left="720" w:firstLine="720"/>
        <w:rPr>
          <w:rFonts w:ascii="Arial" w:hAnsi="Arial" w:cs="Arial"/>
          <w:b/>
          <w:sz w:val="24"/>
          <w:szCs w:val="24"/>
        </w:rPr>
      </w:pPr>
      <w:r w:rsidRPr="00C7184C">
        <w:rPr>
          <w:rFonts w:ascii="Arial" w:hAnsi="Arial" w:cs="Arial"/>
          <w:b/>
          <w:sz w:val="24"/>
          <w:szCs w:val="24"/>
        </w:rPr>
        <w:t>2/23/2023</w:t>
      </w:r>
      <w:r w:rsidRPr="00C7184C">
        <w:rPr>
          <w:rFonts w:ascii="Arial" w:hAnsi="Arial" w:cs="Arial"/>
          <w:b/>
          <w:sz w:val="24"/>
          <w:szCs w:val="24"/>
        </w:rPr>
        <w:tab/>
      </w:r>
      <w:r w:rsidRPr="00C7184C">
        <w:rPr>
          <w:rFonts w:ascii="Arial" w:hAnsi="Arial" w:cs="Arial"/>
          <w:b/>
          <w:sz w:val="24"/>
          <w:szCs w:val="24"/>
        </w:rPr>
        <w:tab/>
        <w:t>Fire/Economics &amp; Community Development</w:t>
      </w:r>
    </w:p>
    <w:p w14:paraId="357B3963" w14:textId="77777777" w:rsidR="00C7184C" w:rsidRPr="00C7184C" w:rsidRDefault="00C7184C" w:rsidP="005C5788">
      <w:pPr>
        <w:ind w:left="720" w:firstLine="720"/>
        <w:rPr>
          <w:rFonts w:ascii="Arial" w:hAnsi="Arial" w:cs="Arial"/>
          <w:b/>
          <w:sz w:val="24"/>
          <w:szCs w:val="24"/>
        </w:rPr>
      </w:pPr>
      <w:r w:rsidRPr="00C7184C">
        <w:rPr>
          <w:rFonts w:ascii="Arial" w:hAnsi="Arial" w:cs="Arial"/>
          <w:b/>
          <w:sz w:val="24"/>
          <w:szCs w:val="24"/>
        </w:rPr>
        <w:t>3/24/2023</w:t>
      </w:r>
      <w:r w:rsidRPr="00C7184C">
        <w:rPr>
          <w:rFonts w:ascii="Arial" w:hAnsi="Arial" w:cs="Arial"/>
          <w:b/>
          <w:sz w:val="24"/>
          <w:szCs w:val="24"/>
        </w:rPr>
        <w:tab/>
      </w:r>
      <w:r w:rsidRPr="00C7184C">
        <w:rPr>
          <w:rFonts w:ascii="Arial" w:hAnsi="Arial" w:cs="Arial"/>
          <w:b/>
          <w:sz w:val="24"/>
          <w:szCs w:val="24"/>
        </w:rPr>
        <w:tab/>
      </w:r>
      <w:proofErr w:type="spellStart"/>
      <w:r w:rsidRPr="00C7184C">
        <w:rPr>
          <w:rFonts w:ascii="Arial" w:hAnsi="Arial" w:cs="Arial"/>
          <w:b/>
          <w:sz w:val="24"/>
          <w:szCs w:val="24"/>
        </w:rPr>
        <w:t>Tobesofkee</w:t>
      </w:r>
      <w:proofErr w:type="spellEnd"/>
      <w:r w:rsidRPr="00C7184C">
        <w:rPr>
          <w:rFonts w:ascii="Arial" w:hAnsi="Arial" w:cs="Arial"/>
          <w:b/>
          <w:sz w:val="24"/>
          <w:szCs w:val="24"/>
        </w:rPr>
        <w:t xml:space="preserve"> / Cooperative Extension </w:t>
      </w:r>
    </w:p>
    <w:p w14:paraId="53556135" w14:textId="77777777" w:rsidR="00C7184C" w:rsidRPr="00C7184C" w:rsidRDefault="00C7184C" w:rsidP="005C5788">
      <w:pPr>
        <w:ind w:left="720" w:firstLine="720"/>
        <w:rPr>
          <w:rFonts w:ascii="Arial" w:hAnsi="Arial" w:cs="Arial"/>
          <w:b/>
          <w:sz w:val="24"/>
          <w:szCs w:val="24"/>
        </w:rPr>
      </w:pPr>
      <w:r w:rsidRPr="00C7184C">
        <w:rPr>
          <w:rFonts w:ascii="Arial" w:hAnsi="Arial" w:cs="Arial"/>
          <w:b/>
          <w:sz w:val="24"/>
          <w:szCs w:val="24"/>
        </w:rPr>
        <w:t>4/20/2023</w:t>
      </w:r>
      <w:r w:rsidRPr="00C7184C">
        <w:rPr>
          <w:rFonts w:ascii="Arial" w:hAnsi="Arial" w:cs="Arial"/>
          <w:b/>
          <w:sz w:val="24"/>
          <w:szCs w:val="24"/>
        </w:rPr>
        <w:tab/>
      </w:r>
      <w:r w:rsidRPr="00C7184C">
        <w:rPr>
          <w:rFonts w:ascii="Arial" w:hAnsi="Arial" w:cs="Arial"/>
          <w:b/>
          <w:sz w:val="24"/>
          <w:szCs w:val="24"/>
        </w:rPr>
        <w:tab/>
        <w:t>Water Authority/Wastewater Plant</w:t>
      </w:r>
    </w:p>
    <w:p w14:paraId="0D7F0AB8" w14:textId="77777777" w:rsidR="00C7184C" w:rsidRPr="00C7184C" w:rsidRDefault="00C7184C" w:rsidP="005C5788">
      <w:pPr>
        <w:ind w:left="720" w:firstLine="720"/>
        <w:rPr>
          <w:rFonts w:ascii="Arial" w:hAnsi="Arial" w:cs="Arial"/>
          <w:b/>
          <w:sz w:val="24"/>
          <w:szCs w:val="24"/>
        </w:rPr>
      </w:pPr>
      <w:r w:rsidRPr="00C7184C">
        <w:rPr>
          <w:rFonts w:ascii="Arial" w:hAnsi="Arial" w:cs="Arial"/>
          <w:b/>
          <w:sz w:val="24"/>
          <w:szCs w:val="24"/>
        </w:rPr>
        <w:t>5/18/2023</w:t>
      </w:r>
      <w:r w:rsidRPr="00C7184C">
        <w:rPr>
          <w:rFonts w:ascii="Arial" w:hAnsi="Arial" w:cs="Arial"/>
          <w:b/>
          <w:sz w:val="24"/>
          <w:szCs w:val="24"/>
        </w:rPr>
        <w:tab/>
      </w:r>
      <w:r w:rsidRPr="00C7184C">
        <w:rPr>
          <w:rFonts w:ascii="Arial" w:hAnsi="Arial" w:cs="Arial"/>
          <w:b/>
          <w:sz w:val="24"/>
          <w:szCs w:val="24"/>
        </w:rPr>
        <w:tab/>
        <w:t>GCAPS Graduation &amp; Reception</w:t>
      </w:r>
    </w:p>
    <w:p w14:paraId="5DCAEDDD" w14:textId="77777777" w:rsidR="00C7184C" w:rsidRPr="00C7184C" w:rsidRDefault="00C7184C" w:rsidP="00C7184C">
      <w:pPr>
        <w:rPr>
          <w:rFonts w:ascii="Arial" w:hAnsi="Arial" w:cs="Arial"/>
          <w:b/>
          <w:sz w:val="24"/>
          <w:szCs w:val="24"/>
        </w:rPr>
      </w:pPr>
    </w:p>
    <w:p w14:paraId="0D894A32" w14:textId="4D1419E4" w:rsidR="0017536B" w:rsidRDefault="00C7184C" w:rsidP="005C5788">
      <w:pPr>
        <w:jc w:val="center"/>
        <w:rPr>
          <w:rFonts w:ascii="Arial" w:hAnsi="Arial" w:cs="Arial"/>
          <w:b/>
          <w:sz w:val="24"/>
          <w:szCs w:val="24"/>
        </w:rPr>
      </w:pPr>
      <w:r w:rsidRPr="00C7184C">
        <w:rPr>
          <w:rFonts w:ascii="Arial" w:hAnsi="Arial" w:cs="Arial"/>
          <w:b/>
          <w:sz w:val="24"/>
          <w:szCs w:val="24"/>
        </w:rPr>
        <w:t>* Visit to State Capitol – TBD *</w:t>
      </w:r>
    </w:p>
    <w:tbl>
      <w:tblPr>
        <w:tblStyle w:val="TableGrid"/>
        <w:tblpPr w:leftFromText="180" w:rightFromText="180" w:vertAnchor="page" w:horzAnchor="margin" w:tblpY="11851"/>
        <w:tblW w:w="11079" w:type="dxa"/>
        <w:tblLook w:val="04A0" w:firstRow="1" w:lastRow="0" w:firstColumn="1" w:lastColumn="0" w:noHBand="0" w:noVBand="1"/>
      </w:tblPr>
      <w:tblGrid>
        <w:gridCol w:w="11079"/>
      </w:tblGrid>
      <w:tr w:rsidR="0017536B" w14:paraId="24CB42C8" w14:textId="77777777" w:rsidTr="006F754F">
        <w:trPr>
          <w:trHeight w:val="2057"/>
        </w:trPr>
        <w:tc>
          <w:tcPr>
            <w:tcW w:w="11079" w:type="dxa"/>
            <w:shd w:val="clear" w:color="auto" w:fill="F2F2F2" w:themeFill="background1" w:themeFillShade="F2"/>
            <w:vAlign w:val="center"/>
          </w:tcPr>
          <w:p w14:paraId="66F009F9" w14:textId="02EF8E80" w:rsidR="0017536B" w:rsidRPr="005979D9" w:rsidRDefault="005979D9" w:rsidP="006F754F">
            <w:pPr>
              <w:jc w:val="center"/>
              <w:rPr>
                <w:rFonts w:ascii="Arial" w:hAnsi="Arial" w:cs="Arial"/>
                <w:b/>
                <w:bCs/>
                <w:sz w:val="24"/>
                <w:szCs w:val="24"/>
              </w:rPr>
            </w:pPr>
            <w:r w:rsidRPr="005979D9">
              <w:rPr>
                <w:rFonts w:ascii="Arial" w:hAnsi="Arial" w:cs="Arial"/>
                <w:b/>
                <w:bCs/>
                <w:sz w:val="24"/>
                <w:szCs w:val="24"/>
              </w:rPr>
              <w:t>Dr. Henry C. Ficklin</w:t>
            </w:r>
          </w:p>
          <w:p w14:paraId="21BB7CEF" w14:textId="6EB44CF4" w:rsidR="0017536B" w:rsidRDefault="005979D9" w:rsidP="006F754F">
            <w:pPr>
              <w:jc w:val="center"/>
              <w:rPr>
                <w:rFonts w:ascii="Arial" w:hAnsi="Arial" w:cs="Arial"/>
                <w:sz w:val="24"/>
                <w:szCs w:val="24"/>
              </w:rPr>
            </w:pPr>
            <w:r>
              <w:rPr>
                <w:rFonts w:ascii="Arial" w:hAnsi="Arial" w:cs="Arial"/>
                <w:sz w:val="24"/>
                <w:szCs w:val="24"/>
              </w:rPr>
              <w:t>GCAPS</w:t>
            </w:r>
            <w:r w:rsidR="0017536B">
              <w:rPr>
                <w:rFonts w:ascii="Arial" w:hAnsi="Arial" w:cs="Arial"/>
                <w:sz w:val="24"/>
                <w:szCs w:val="24"/>
              </w:rPr>
              <w:t xml:space="preserve"> Coordinator</w:t>
            </w:r>
          </w:p>
          <w:p w14:paraId="30B4B0BF" w14:textId="1465F3CE" w:rsidR="0017536B" w:rsidRDefault="0017536B" w:rsidP="006F754F">
            <w:pPr>
              <w:jc w:val="center"/>
              <w:rPr>
                <w:rFonts w:ascii="Arial" w:hAnsi="Arial" w:cs="Arial"/>
                <w:sz w:val="24"/>
                <w:szCs w:val="24"/>
              </w:rPr>
            </w:pPr>
            <w:r>
              <w:rPr>
                <w:rFonts w:ascii="Arial" w:hAnsi="Arial" w:cs="Arial"/>
                <w:sz w:val="24"/>
                <w:szCs w:val="24"/>
              </w:rPr>
              <w:t>M</w:t>
            </w:r>
            <w:r w:rsidR="005979D9">
              <w:rPr>
                <w:rFonts w:ascii="Arial" w:hAnsi="Arial" w:cs="Arial"/>
                <w:sz w:val="24"/>
                <w:szCs w:val="24"/>
              </w:rPr>
              <w:t>acon Bibb County Executive Director of Community Affairs</w:t>
            </w:r>
          </w:p>
          <w:p w14:paraId="1EED53A6" w14:textId="77777777" w:rsidR="0017536B" w:rsidRDefault="0017536B" w:rsidP="006F754F">
            <w:pPr>
              <w:jc w:val="center"/>
              <w:rPr>
                <w:rFonts w:ascii="Arial" w:hAnsi="Arial" w:cs="Arial"/>
                <w:sz w:val="24"/>
                <w:szCs w:val="24"/>
              </w:rPr>
            </w:pPr>
            <w:r>
              <w:rPr>
                <w:rFonts w:ascii="Arial" w:hAnsi="Arial" w:cs="Arial"/>
                <w:sz w:val="24"/>
                <w:szCs w:val="24"/>
              </w:rPr>
              <w:t>Government Center</w:t>
            </w:r>
          </w:p>
          <w:p w14:paraId="11AECCFE" w14:textId="77777777" w:rsidR="0017536B" w:rsidRDefault="0017536B" w:rsidP="006F754F">
            <w:pPr>
              <w:jc w:val="center"/>
              <w:rPr>
                <w:rFonts w:ascii="Arial" w:hAnsi="Arial" w:cs="Arial"/>
                <w:sz w:val="24"/>
                <w:szCs w:val="24"/>
              </w:rPr>
            </w:pPr>
            <w:r>
              <w:rPr>
                <w:rFonts w:ascii="Arial" w:hAnsi="Arial" w:cs="Arial"/>
                <w:sz w:val="24"/>
                <w:szCs w:val="24"/>
              </w:rPr>
              <w:t>700 Poplar Street</w:t>
            </w:r>
          </w:p>
          <w:p w14:paraId="79FADCE6" w14:textId="77777777" w:rsidR="0017536B" w:rsidRDefault="0017536B" w:rsidP="006F754F">
            <w:pPr>
              <w:jc w:val="center"/>
              <w:rPr>
                <w:rFonts w:ascii="Arial" w:hAnsi="Arial" w:cs="Arial"/>
                <w:sz w:val="24"/>
                <w:szCs w:val="24"/>
              </w:rPr>
            </w:pPr>
            <w:r>
              <w:rPr>
                <w:rFonts w:ascii="Arial" w:hAnsi="Arial" w:cs="Arial"/>
                <w:sz w:val="24"/>
                <w:szCs w:val="24"/>
              </w:rPr>
              <w:t>Macon, Georgia 31201</w:t>
            </w:r>
          </w:p>
          <w:p w14:paraId="27F95F57" w14:textId="753C8484" w:rsidR="0017536B" w:rsidRPr="00EA7D72" w:rsidRDefault="00000000" w:rsidP="006F754F">
            <w:pPr>
              <w:jc w:val="center"/>
              <w:rPr>
                <w:rFonts w:ascii="Arial" w:hAnsi="Arial" w:cs="Arial"/>
                <w:sz w:val="24"/>
                <w:szCs w:val="24"/>
              </w:rPr>
            </w:pPr>
            <w:hyperlink r:id="rId8" w:history="1">
              <w:r w:rsidR="005979D9" w:rsidRPr="00440493">
                <w:rPr>
                  <w:rStyle w:val="Hyperlink"/>
                  <w:rFonts w:ascii="Arial" w:hAnsi="Arial" w:cs="Arial"/>
                  <w:sz w:val="24"/>
                  <w:szCs w:val="24"/>
                </w:rPr>
                <w:t>hficklin@maconbibb.us</w:t>
              </w:r>
            </w:hyperlink>
          </w:p>
        </w:tc>
      </w:tr>
      <w:bookmarkEnd w:id="0"/>
    </w:tbl>
    <w:p w14:paraId="24CDB2A6" w14:textId="77777777" w:rsidR="0017536B" w:rsidRPr="00CF3B8D" w:rsidRDefault="0017536B" w:rsidP="0017536B">
      <w:pPr>
        <w:rPr>
          <w:rFonts w:ascii="Arial" w:hAnsi="Arial" w:cs="Arial"/>
          <w:sz w:val="24"/>
          <w:szCs w:val="24"/>
        </w:rPr>
      </w:pPr>
    </w:p>
    <w:p w14:paraId="68F3A7B5" w14:textId="64D82A51" w:rsidR="009A4E95" w:rsidRDefault="009A4E95">
      <w:r>
        <w:br w:type="page"/>
      </w:r>
    </w:p>
    <w:tbl>
      <w:tblPr>
        <w:tblStyle w:val="TableGrid"/>
        <w:tblpPr w:leftFromText="180" w:rightFromText="180" w:vertAnchor="text" w:horzAnchor="margin" w:tblpXSpec="center" w:tblpY="146"/>
        <w:tblOverlap w:val="never"/>
        <w:tblW w:w="0" w:type="auto"/>
        <w:tblLook w:val="04A0" w:firstRow="1" w:lastRow="0" w:firstColumn="1" w:lastColumn="0" w:noHBand="0" w:noVBand="1"/>
      </w:tblPr>
      <w:tblGrid>
        <w:gridCol w:w="2876"/>
        <w:gridCol w:w="364"/>
        <w:gridCol w:w="265"/>
        <w:gridCol w:w="535"/>
        <w:gridCol w:w="1180"/>
        <w:gridCol w:w="227"/>
        <w:gridCol w:w="179"/>
        <w:gridCol w:w="120"/>
        <w:gridCol w:w="990"/>
        <w:gridCol w:w="808"/>
        <w:gridCol w:w="1121"/>
        <w:gridCol w:w="308"/>
        <w:gridCol w:w="472"/>
        <w:gridCol w:w="192"/>
        <w:gridCol w:w="419"/>
        <w:gridCol w:w="294"/>
        <w:gridCol w:w="1305"/>
      </w:tblGrid>
      <w:tr w:rsidR="00842E6C" w:rsidRPr="007350AD" w14:paraId="00871850" w14:textId="77777777" w:rsidTr="007449A2">
        <w:trPr>
          <w:trHeight w:val="533"/>
        </w:trPr>
        <w:tc>
          <w:tcPr>
            <w:tcW w:w="11655" w:type="dxa"/>
            <w:gridSpan w:val="17"/>
            <w:shd w:val="clear" w:color="auto" w:fill="D9D9D9" w:themeFill="background1" w:themeFillShade="D9"/>
          </w:tcPr>
          <w:p w14:paraId="320B8F59" w14:textId="1449A961" w:rsidR="00842E6C" w:rsidRPr="00B77907" w:rsidRDefault="00842E6C" w:rsidP="00B00A50">
            <w:pPr>
              <w:rPr>
                <w:rFonts w:ascii="Arial" w:hAnsi="Arial" w:cs="Arial"/>
                <w:b/>
                <w:sz w:val="32"/>
                <w:szCs w:val="32"/>
              </w:rPr>
            </w:pPr>
            <w:r w:rsidRPr="00E8553B">
              <w:rPr>
                <w:rFonts w:ascii="Arial" w:hAnsi="Arial" w:cs="Arial"/>
                <w:b/>
                <w:sz w:val="28"/>
                <w:szCs w:val="32"/>
              </w:rPr>
              <w:lastRenderedPageBreak/>
              <w:t>Personal Information</w:t>
            </w:r>
          </w:p>
        </w:tc>
      </w:tr>
      <w:tr w:rsidR="00842E6C" w:rsidRPr="00420EF2" w14:paraId="125D3894" w14:textId="77777777" w:rsidTr="007449A2">
        <w:trPr>
          <w:trHeight w:val="533"/>
        </w:trPr>
        <w:tc>
          <w:tcPr>
            <w:tcW w:w="2876" w:type="dxa"/>
          </w:tcPr>
          <w:p w14:paraId="59BC5368" w14:textId="77777777" w:rsidR="00842E6C" w:rsidRPr="00420EF2" w:rsidRDefault="00842E6C" w:rsidP="00B00A50">
            <w:pPr>
              <w:rPr>
                <w:rFonts w:ascii="Arial" w:hAnsi="Arial" w:cs="Arial"/>
                <w:sz w:val="24"/>
                <w:szCs w:val="26"/>
              </w:rPr>
            </w:pPr>
            <w:r w:rsidRPr="00420EF2">
              <w:rPr>
                <w:rFonts w:ascii="Arial" w:hAnsi="Arial" w:cs="Arial"/>
                <w:sz w:val="24"/>
                <w:szCs w:val="26"/>
              </w:rPr>
              <w:t>First Name</w:t>
            </w:r>
          </w:p>
        </w:tc>
        <w:tc>
          <w:tcPr>
            <w:tcW w:w="2571" w:type="dxa"/>
            <w:gridSpan w:val="5"/>
          </w:tcPr>
          <w:p w14:paraId="28D8AC47" w14:textId="77777777" w:rsidR="00842E6C" w:rsidRPr="00420EF2" w:rsidRDefault="00842E6C" w:rsidP="00B00A50">
            <w:pPr>
              <w:rPr>
                <w:rFonts w:ascii="Arial" w:hAnsi="Arial" w:cs="Arial"/>
                <w:b/>
                <w:sz w:val="24"/>
                <w:szCs w:val="32"/>
              </w:rPr>
            </w:pPr>
          </w:p>
        </w:tc>
        <w:tc>
          <w:tcPr>
            <w:tcW w:w="2097" w:type="dxa"/>
            <w:gridSpan w:val="4"/>
          </w:tcPr>
          <w:p w14:paraId="1B55E986" w14:textId="77777777" w:rsidR="00842E6C" w:rsidRPr="00420EF2" w:rsidRDefault="00842E6C" w:rsidP="00B00A50">
            <w:pPr>
              <w:rPr>
                <w:rFonts w:ascii="Arial" w:hAnsi="Arial" w:cs="Arial"/>
                <w:b/>
                <w:sz w:val="24"/>
                <w:szCs w:val="32"/>
              </w:rPr>
            </w:pPr>
            <w:r w:rsidRPr="00420EF2">
              <w:rPr>
                <w:rFonts w:ascii="Arial" w:hAnsi="Arial" w:cs="Arial"/>
                <w:sz w:val="24"/>
                <w:szCs w:val="26"/>
              </w:rPr>
              <w:t>Last Name</w:t>
            </w:r>
          </w:p>
        </w:tc>
        <w:tc>
          <w:tcPr>
            <w:tcW w:w="4111" w:type="dxa"/>
            <w:gridSpan w:val="7"/>
          </w:tcPr>
          <w:p w14:paraId="49EC8954" w14:textId="77777777" w:rsidR="00842E6C" w:rsidRPr="00420EF2" w:rsidRDefault="00842E6C" w:rsidP="00B00A50">
            <w:pPr>
              <w:rPr>
                <w:rFonts w:ascii="Arial" w:hAnsi="Arial" w:cs="Arial"/>
                <w:b/>
                <w:sz w:val="24"/>
                <w:szCs w:val="32"/>
              </w:rPr>
            </w:pPr>
          </w:p>
        </w:tc>
      </w:tr>
      <w:tr w:rsidR="003253FA" w:rsidRPr="00420EF2" w14:paraId="4F80D719" w14:textId="77777777" w:rsidTr="007449A2">
        <w:trPr>
          <w:trHeight w:val="533"/>
        </w:trPr>
        <w:tc>
          <w:tcPr>
            <w:tcW w:w="2876" w:type="dxa"/>
          </w:tcPr>
          <w:p w14:paraId="1D50502C" w14:textId="77777777" w:rsidR="003253FA" w:rsidRPr="00420EF2" w:rsidRDefault="00842E6C" w:rsidP="00B00A50">
            <w:pPr>
              <w:rPr>
                <w:rFonts w:ascii="Arial" w:hAnsi="Arial" w:cs="Arial"/>
                <w:sz w:val="24"/>
                <w:szCs w:val="26"/>
              </w:rPr>
            </w:pPr>
            <w:r w:rsidRPr="00420EF2">
              <w:rPr>
                <w:rFonts w:ascii="Arial" w:hAnsi="Arial" w:cs="Arial"/>
                <w:sz w:val="24"/>
                <w:szCs w:val="26"/>
              </w:rPr>
              <w:t>Preferred Name</w:t>
            </w:r>
          </w:p>
        </w:tc>
        <w:tc>
          <w:tcPr>
            <w:tcW w:w="8779" w:type="dxa"/>
            <w:gridSpan w:val="16"/>
          </w:tcPr>
          <w:p w14:paraId="2D20699F" w14:textId="77777777" w:rsidR="003253FA" w:rsidRPr="00420EF2" w:rsidRDefault="003253FA" w:rsidP="00B00A50">
            <w:pPr>
              <w:rPr>
                <w:rFonts w:ascii="Arial" w:hAnsi="Arial" w:cs="Arial"/>
                <w:sz w:val="24"/>
                <w:szCs w:val="32"/>
              </w:rPr>
            </w:pPr>
          </w:p>
        </w:tc>
      </w:tr>
      <w:tr w:rsidR="00842E6C" w:rsidRPr="00420EF2" w14:paraId="0F9DD6EE" w14:textId="77777777" w:rsidTr="007449A2">
        <w:trPr>
          <w:trHeight w:val="533"/>
        </w:trPr>
        <w:tc>
          <w:tcPr>
            <w:tcW w:w="2876" w:type="dxa"/>
          </w:tcPr>
          <w:p w14:paraId="1CC8A7DC" w14:textId="77777777" w:rsidR="00842E6C" w:rsidRPr="00420EF2" w:rsidRDefault="00842E6C" w:rsidP="00842E6C">
            <w:pPr>
              <w:rPr>
                <w:rFonts w:ascii="Arial" w:hAnsi="Arial" w:cs="Arial"/>
                <w:sz w:val="24"/>
                <w:szCs w:val="26"/>
              </w:rPr>
            </w:pPr>
            <w:r w:rsidRPr="00420EF2">
              <w:rPr>
                <w:rFonts w:ascii="Arial" w:hAnsi="Arial" w:cs="Arial"/>
                <w:sz w:val="24"/>
                <w:szCs w:val="26"/>
              </w:rPr>
              <w:t>Address</w:t>
            </w:r>
          </w:p>
          <w:p w14:paraId="58DC6B3A" w14:textId="77777777" w:rsidR="00842E6C" w:rsidRPr="00420EF2" w:rsidRDefault="00842E6C" w:rsidP="00842E6C">
            <w:pPr>
              <w:rPr>
                <w:rFonts w:ascii="Arial" w:hAnsi="Arial" w:cs="Arial"/>
                <w:sz w:val="24"/>
                <w:szCs w:val="26"/>
              </w:rPr>
            </w:pPr>
          </w:p>
        </w:tc>
        <w:tc>
          <w:tcPr>
            <w:tcW w:w="2870" w:type="dxa"/>
            <w:gridSpan w:val="7"/>
          </w:tcPr>
          <w:p w14:paraId="1B0A74C7" w14:textId="77777777" w:rsidR="00842E6C" w:rsidRPr="00420EF2" w:rsidRDefault="00842E6C" w:rsidP="00B00A50">
            <w:pPr>
              <w:rPr>
                <w:rFonts w:ascii="Arial" w:hAnsi="Arial" w:cs="Arial"/>
                <w:sz w:val="24"/>
                <w:szCs w:val="32"/>
              </w:rPr>
            </w:pPr>
          </w:p>
        </w:tc>
        <w:tc>
          <w:tcPr>
            <w:tcW w:w="990" w:type="dxa"/>
          </w:tcPr>
          <w:p w14:paraId="7B2EAE90" w14:textId="77777777" w:rsidR="00842E6C" w:rsidRPr="00420EF2" w:rsidRDefault="00842E6C" w:rsidP="00B00A50">
            <w:pPr>
              <w:rPr>
                <w:rFonts w:ascii="Arial" w:hAnsi="Arial" w:cs="Arial"/>
                <w:sz w:val="24"/>
                <w:szCs w:val="32"/>
              </w:rPr>
            </w:pPr>
            <w:r w:rsidRPr="00420EF2">
              <w:rPr>
                <w:rFonts w:ascii="Arial" w:hAnsi="Arial" w:cs="Arial"/>
                <w:sz w:val="24"/>
                <w:szCs w:val="26"/>
              </w:rPr>
              <w:t>City</w:t>
            </w:r>
          </w:p>
        </w:tc>
        <w:tc>
          <w:tcPr>
            <w:tcW w:w="1929" w:type="dxa"/>
            <w:gridSpan w:val="2"/>
          </w:tcPr>
          <w:p w14:paraId="48EBB3F6" w14:textId="77777777" w:rsidR="00842E6C" w:rsidRPr="00420EF2" w:rsidRDefault="00842E6C" w:rsidP="00B00A50">
            <w:pPr>
              <w:rPr>
                <w:rFonts w:ascii="Arial" w:hAnsi="Arial" w:cs="Arial"/>
                <w:sz w:val="24"/>
                <w:szCs w:val="32"/>
              </w:rPr>
            </w:pPr>
          </w:p>
        </w:tc>
        <w:tc>
          <w:tcPr>
            <w:tcW w:w="1391" w:type="dxa"/>
            <w:gridSpan w:val="4"/>
          </w:tcPr>
          <w:p w14:paraId="1563C2B4" w14:textId="77777777" w:rsidR="00842E6C" w:rsidRPr="00420EF2" w:rsidRDefault="00842E6C" w:rsidP="00B00A50">
            <w:pPr>
              <w:rPr>
                <w:rFonts w:ascii="Arial" w:hAnsi="Arial" w:cs="Arial"/>
                <w:sz w:val="24"/>
                <w:szCs w:val="32"/>
              </w:rPr>
            </w:pPr>
            <w:r w:rsidRPr="00420EF2">
              <w:rPr>
                <w:rFonts w:ascii="Arial" w:hAnsi="Arial" w:cs="Arial"/>
                <w:sz w:val="24"/>
                <w:szCs w:val="26"/>
              </w:rPr>
              <w:t>Zip</w:t>
            </w:r>
          </w:p>
        </w:tc>
        <w:tc>
          <w:tcPr>
            <w:tcW w:w="1599" w:type="dxa"/>
            <w:gridSpan w:val="2"/>
          </w:tcPr>
          <w:p w14:paraId="2F31412B" w14:textId="77777777" w:rsidR="00842E6C" w:rsidRPr="00420EF2" w:rsidRDefault="00842E6C" w:rsidP="00B00A50">
            <w:pPr>
              <w:rPr>
                <w:rFonts w:ascii="Arial" w:hAnsi="Arial" w:cs="Arial"/>
                <w:sz w:val="24"/>
                <w:szCs w:val="32"/>
              </w:rPr>
            </w:pPr>
          </w:p>
        </w:tc>
      </w:tr>
      <w:tr w:rsidR="00842E6C" w:rsidRPr="00420EF2" w14:paraId="1F5FA676" w14:textId="77777777" w:rsidTr="007449A2">
        <w:trPr>
          <w:trHeight w:val="533"/>
        </w:trPr>
        <w:tc>
          <w:tcPr>
            <w:tcW w:w="2876" w:type="dxa"/>
          </w:tcPr>
          <w:p w14:paraId="354B26CD" w14:textId="77777777" w:rsidR="00842E6C" w:rsidRPr="00420EF2" w:rsidRDefault="00842E6C" w:rsidP="00B00A50">
            <w:pPr>
              <w:rPr>
                <w:rFonts w:ascii="Arial" w:hAnsi="Arial" w:cs="Arial"/>
                <w:sz w:val="24"/>
                <w:szCs w:val="26"/>
              </w:rPr>
            </w:pPr>
          </w:p>
        </w:tc>
        <w:tc>
          <w:tcPr>
            <w:tcW w:w="8779" w:type="dxa"/>
            <w:gridSpan w:val="16"/>
          </w:tcPr>
          <w:p w14:paraId="1F1C651C" w14:textId="77777777" w:rsidR="00842E6C" w:rsidRPr="00420EF2" w:rsidRDefault="00842E6C" w:rsidP="00B00A50">
            <w:pPr>
              <w:rPr>
                <w:rFonts w:ascii="Arial" w:hAnsi="Arial" w:cs="Arial"/>
                <w:sz w:val="24"/>
                <w:szCs w:val="32"/>
              </w:rPr>
            </w:pPr>
          </w:p>
        </w:tc>
      </w:tr>
      <w:tr w:rsidR="00842E6C" w:rsidRPr="00420EF2" w14:paraId="529979F1" w14:textId="77777777" w:rsidTr="007449A2">
        <w:trPr>
          <w:trHeight w:val="533"/>
        </w:trPr>
        <w:tc>
          <w:tcPr>
            <w:tcW w:w="2876" w:type="dxa"/>
          </w:tcPr>
          <w:p w14:paraId="3381B4B1" w14:textId="77777777" w:rsidR="00842E6C" w:rsidRPr="00420EF2" w:rsidRDefault="00842E6C" w:rsidP="00B00A50">
            <w:pPr>
              <w:rPr>
                <w:rFonts w:ascii="Arial" w:hAnsi="Arial" w:cs="Arial"/>
                <w:sz w:val="24"/>
                <w:szCs w:val="26"/>
              </w:rPr>
            </w:pPr>
            <w:r w:rsidRPr="00420EF2">
              <w:rPr>
                <w:rFonts w:ascii="Arial" w:hAnsi="Arial" w:cs="Arial"/>
                <w:sz w:val="24"/>
                <w:szCs w:val="26"/>
              </w:rPr>
              <w:t>Date of Birth</w:t>
            </w:r>
          </w:p>
        </w:tc>
        <w:tc>
          <w:tcPr>
            <w:tcW w:w="2571" w:type="dxa"/>
            <w:gridSpan w:val="5"/>
          </w:tcPr>
          <w:p w14:paraId="11FDAA25" w14:textId="77777777" w:rsidR="00842E6C" w:rsidRPr="00420EF2" w:rsidRDefault="00842E6C" w:rsidP="00B00A50">
            <w:pPr>
              <w:rPr>
                <w:rFonts w:ascii="Arial" w:hAnsi="Arial" w:cs="Arial"/>
                <w:sz w:val="24"/>
                <w:szCs w:val="32"/>
              </w:rPr>
            </w:pPr>
          </w:p>
        </w:tc>
        <w:tc>
          <w:tcPr>
            <w:tcW w:w="3526" w:type="dxa"/>
            <w:gridSpan w:val="6"/>
          </w:tcPr>
          <w:p w14:paraId="4B74F7A0" w14:textId="77777777" w:rsidR="00842E6C" w:rsidRPr="00420EF2" w:rsidRDefault="00842E6C" w:rsidP="00B00A50">
            <w:pPr>
              <w:rPr>
                <w:rFonts w:ascii="Arial" w:hAnsi="Arial" w:cs="Arial"/>
                <w:sz w:val="24"/>
                <w:szCs w:val="32"/>
              </w:rPr>
            </w:pPr>
            <w:r w:rsidRPr="00420EF2">
              <w:rPr>
                <w:rFonts w:ascii="Arial" w:hAnsi="Arial" w:cs="Arial"/>
                <w:sz w:val="24"/>
                <w:szCs w:val="26"/>
              </w:rPr>
              <w:t>Ethnicity</w:t>
            </w:r>
          </w:p>
        </w:tc>
        <w:tc>
          <w:tcPr>
            <w:tcW w:w="2682" w:type="dxa"/>
            <w:gridSpan w:val="5"/>
          </w:tcPr>
          <w:p w14:paraId="614C9914" w14:textId="77777777" w:rsidR="00842E6C" w:rsidRPr="00420EF2" w:rsidRDefault="00842E6C" w:rsidP="00B00A50">
            <w:pPr>
              <w:rPr>
                <w:rFonts w:ascii="Arial" w:hAnsi="Arial" w:cs="Arial"/>
                <w:sz w:val="24"/>
                <w:szCs w:val="32"/>
              </w:rPr>
            </w:pPr>
          </w:p>
        </w:tc>
      </w:tr>
      <w:tr w:rsidR="00842E6C" w:rsidRPr="00420EF2" w14:paraId="151A514A" w14:textId="77777777" w:rsidTr="007449A2">
        <w:trPr>
          <w:trHeight w:val="515"/>
        </w:trPr>
        <w:tc>
          <w:tcPr>
            <w:tcW w:w="2876" w:type="dxa"/>
          </w:tcPr>
          <w:p w14:paraId="64E7FF0C" w14:textId="77777777" w:rsidR="00842E6C" w:rsidRPr="00420EF2" w:rsidRDefault="00842E6C" w:rsidP="00B00A50">
            <w:pPr>
              <w:rPr>
                <w:rFonts w:ascii="Arial" w:hAnsi="Arial" w:cs="Arial"/>
                <w:sz w:val="24"/>
                <w:szCs w:val="26"/>
              </w:rPr>
            </w:pPr>
            <w:r w:rsidRPr="00420EF2">
              <w:rPr>
                <w:rFonts w:ascii="Arial" w:hAnsi="Arial" w:cs="Arial"/>
                <w:sz w:val="24"/>
                <w:szCs w:val="26"/>
              </w:rPr>
              <w:t>Phone Numbers</w:t>
            </w:r>
          </w:p>
        </w:tc>
        <w:tc>
          <w:tcPr>
            <w:tcW w:w="1164" w:type="dxa"/>
            <w:gridSpan w:val="3"/>
          </w:tcPr>
          <w:p w14:paraId="333049CD" w14:textId="77777777" w:rsidR="00842E6C" w:rsidRPr="00420EF2" w:rsidRDefault="00842E6C" w:rsidP="00B00A50">
            <w:pPr>
              <w:rPr>
                <w:rFonts w:ascii="Arial" w:hAnsi="Arial" w:cs="Arial"/>
                <w:sz w:val="24"/>
                <w:szCs w:val="26"/>
              </w:rPr>
            </w:pPr>
            <w:r w:rsidRPr="00420EF2">
              <w:rPr>
                <w:rFonts w:ascii="Arial" w:hAnsi="Arial" w:cs="Arial"/>
                <w:sz w:val="24"/>
                <w:szCs w:val="26"/>
              </w:rPr>
              <w:t>Home</w:t>
            </w:r>
          </w:p>
        </w:tc>
        <w:tc>
          <w:tcPr>
            <w:tcW w:w="4933" w:type="dxa"/>
            <w:gridSpan w:val="8"/>
          </w:tcPr>
          <w:p w14:paraId="5E8BFA2A" w14:textId="77777777" w:rsidR="00842E6C" w:rsidRPr="00420EF2" w:rsidRDefault="00842E6C" w:rsidP="00B00A50">
            <w:pPr>
              <w:rPr>
                <w:rFonts w:ascii="Arial" w:hAnsi="Arial" w:cs="Arial"/>
                <w:sz w:val="24"/>
                <w:szCs w:val="26"/>
              </w:rPr>
            </w:pPr>
          </w:p>
        </w:tc>
        <w:tc>
          <w:tcPr>
            <w:tcW w:w="664" w:type="dxa"/>
            <w:gridSpan w:val="2"/>
          </w:tcPr>
          <w:p w14:paraId="3B08FC0B" w14:textId="77777777" w:rsidR="00842E6C" w:rsidRPr="00420EF2" w:rsidRDefault="00842E6C" w:rsidP="00B00A50">
            <w:pPr>
              <w:rPr>
                <w:rFonts w:ascii="Arial" w:hAnsi="Arial" w:cs="Arial"/>
                <w:sz w:val="24"/>
                <w:szCs w:val="26"/>
              </w:rPr>
            </w:pPr>
            <w:r w:rsidRPr="00420EF2">
              <w:rPr>
                <w:rFonts w:ascii="Arial" w:hAnsi="Arial" w:cs="Arial"/>
                <w:sz w:val="24"/>
                <w:szCs w:val="26"/>
              </w:rPr>
              <w:t>Cell</w:t>
            </w:r>
          </w:p>
        </w:tc>
        <w:tc>
          <w:tcPr>
            <w:tcW w:w="2018" w:type="dxa"/>
            <w:gridSpan w:val="3"/>
          </w:tcPr>
          <w:p w14:paraId="62BA0337" w14:textId="77777777" w:rsidR="00842E6C" w:rsidRPr="00420EF2" w:rsidRDefault="00842E6C" w:rsidP="00B00A50">
            <w:pPr>
              <w:rPr>
                <w:rFonts w:ascii="Arial" w:hAnsi="Arial" w:cs="Arial"/>
                <w:sz w:val="24"/>
                <w:szCs w:val="26"/>
              </w:rPr>
            </w:pPr>
          </w:p>
        </w:tc>
      </w:tr>
      <w:tr w:rsidR="003253FA" w:rsidRPr="00420EF2" w14:paraId="107A52FA" w14:textId="77777777" w:rsidTr="007449A2">
        <w:trPr>
          <w:trHeight w:val="443"/>
        </w:trPr>
        <w:tc>
          <w:tcPr>
            <w:tcW w:w="2876" w:type="dxa"/>
          </w:tcPr>
          <w:p w14:paraId="2DAD4479" w14:textId="77777777" w:rsidR="003253FA" w:rsidRPr="00420EF2" w:rsidRDefault="003253FA" w:rsidP="00B00A50">
            <w:pPr>
              <w:rPr>
                <w:rFonts w:ascii="Arial" w:hAnsi="Arial" w:cs="Arial"/>
                <w:sz w:val="24"/>
                <w:szCs w:val="26"/>
              </w:rPr>
            </w:pPr>
          </w:p>
        </w:tc>
        <w:tc>
          <w:tcPr>
            <w:tcW w:w="8779" w:type="dxa"/>
            <w:gridSpan w:val="16"/>
          </w:tcPr>
          <w:p w14:paraId="6B289F76" w14:textId="77777777" w:rsidR="003253FA" w:rsidRPr="00420EF2" w:rsidRDefault="003253FA" w:rsidP="00B00A50">
            <w:pPr>
              <w:rPr>
                <w:rFonts w:ascii="Arial" w:hAnsi="Arial" w:cs="Arial"/>
                <w:sz w:val="24"/>
                <w:szCs w:val="26"/>
              </w:rPr>
            </w:pPr>
          </w:p>
        </w:tc>
      </w:tr>
      <w:tr w:rsidR="003253FA" w:rsidRPr="00420EF2" w14:paraId="55CF81CD" w14:textId="77777777" w:rsidTr="007449A2">
        <w:trPr>
          <w:trHeight w:val="443"/>
        </w:trPr>
        <w:tc>
          <w:tcPr>
            <w:tcW w:w="2876" w:type="dxa"/>
          </w:tcPr>
          <w:p w14:paraId="3FCE03E2" w14:textId="77777777" w:rsidR="003253FA" w:rsidRPr="00420EF2" w:rsidRDefault="003253FA" w:rsidP="00B00A50">
            <w:pPr>
              <w:rPr>
                <w:rFonts w:ascii="Arial" w:hAnsi="Arial" w:cs="Arial"/>
                <w:sz w:val="24"/>
                <w:szCs w:val="26"/>
              </w:rPr>
            </w:pPr>
            <w:r w:rsidRPr="00420EF2">
              <w:rPr>
                <w:rFonts w:ascii="Arial" w:hAnsi="Arial" w:cs="Arial"/>
                <w:sz w:val="24"/>
                <w:szCs w:val="26"/>
              </w:rPr>
              <w:t>E</w:t>
            </w:r>
            <w:r w:rsidR="00842E6C" w:rsidRPr="00420EF2">
              <w:rPr>
                <w:rFonts w:ascii="Arial" w:hAnsi="Arial" w:cs="Arial"/>
                <w:sz w:val="24"/>
                <w:szCs w:val="26"/>
              </w:rPr>
              <w:t>-</w:t>
            </w:r>
            <w:r w:rsidRPr="00420EF2">
              <w:rPr>
                <w:rFonts w:ascii="Arial" w:hAnsi="Arial" w:cs="Arial"/>
                <w:sz w:val="24"/>
                <w:szCs w:val="26"/>
              </w:rPr>
              <w:t>mail</w:t>
            </w:r>
          </w:p>
        </w:tc>
        <w:tc>
          <w:tcPr>
            <w:tcW w:w="8779" w:type="dxa"/>
            <w:gridSpan w:val="16"/>
          </w:tcPr>
          <w:p w14:paraId="5D77BE61" w14:textId="77777777" w:rsidR="003253FA" w:rsidRPr="00420EF2" w:rsidRDefault="003253FA" w:rsidP="00B00A50">
            <w:pPr>
              <w:rPr>
                <w:rFonts w:ascii="Arial" w:hAnsi="Arial" w:cs="Arial"/>
                <w:sz w:val="24"/>
                <w:szCs w:val="26"/>
              </w:rPr>
            </w:pPr>
          </w:p>
        </w:tc>
      </w:tr>
      <w:tr w:rsidR="00842E6C" w14:paraId="46F2517F" w14:textId="77777777" w:rsidTr="007449A2">
        <w:trPr>
          <w:trHeight w:val="443"/>
        </w:trPr>
        <w:tc>
          <w:tcPr>
            <w:tcW w:w="11655" w:type="dxa"/>
            <w:gridSpan w:val="17"/>
            <w:shd w:val="clear" w:color="auto" w:fill="D9D9D9" w:themeFill="background1" w:themeFillShade="D9"/>
          </w:tcPr>
          <w:p w14:paraId="14B38B43" w14:textId="77777777" w:rsidR="00842E6C" w:rsidRPr="00E8553B" w:rsidRDefault="00842E6C" w:rsidP="00B00A50">
            <w:pPr>
              <w:rPr>
                <w:rFonts w:ascii="Arial" w:hAnsi="Arial" w:cs="Arial"/>
                <w:sz w:val="28"/>
                <w:szCs w:val="26"/>
              </w:rPr>
            </w:pPr>
            <w:r w:rsidRPr="00E8553B">
              <w:rPr>
                <w:rFonts w:ascii="Arial" w:hAnsi="Arial" w:cs="Arial"/>
                <w:b/>
                <w:sz w:val="28"/>
                <w:szCs w:val="26"/>
              </w:rPr>
              <w:t>Academic</w:t>
            </w:r>
            <w:r w:rsidRPr="00E8553B">
              <w:rPr>
                <w:rFonts w:ascii="Arial" w:hAnsi="Arial" w:cs="Arial"/>
                <w:sz w:val="28"/>
                <w:szCs w:val="26"/>
              </w:rPr>
              <w:t xml:space="preserve"> </w:t>
            </w:r>
            <w:r w:rsidRPr="00E8553B">
              <w:rPr>
                <w:rFonts w:ascii="Arial" w:hAnsi="Arial" w:cs="Arial"/>
                <w:b/>
                <w:sz w:val="28"/>
                <w:szCs w:val="26"/>
              </w:rPr>
              <w:t>Information</w:t>
            </w:r>
          </w:p>
        </w:tc>
      </w:tr>
      <w:tr w:rsidR="003253FA" w:rsidRPr="00420EF2" w14:paraId="72F52BA5" w14:textId="77777777" w:rsidTr="007449A2">
        <w:trPr>
          <w:trHeight w:val="452"/>
        </w:trPr>
        <w:tc>
          <w:tcPr>
            <w:tcW w:w="3240" w:type="dxa"/>
            <w:gridSpan w:val="2"/>
          </w:tcPr>
          <w:p w14:paraId="592D4BE7" w14:textId="77777777" w:rsidR="003253FA" w:rsidRPr="00420EF2" w:rsidRDefault="003253FA" w:rsidP="00B00A50">
            <w:pPr>
              <w:rPr>
                <w:rFonts w:ascii="Arial" w:hAnsi="Arial" w:cs="Arial"/>
                <w:sz w:val="24"/>
                <w:szCs w:val="26"/>
              </w:rPr>
            </w:pPr>
            <w:r w:rsidRPr="00420EF2">
              <w:rPr>
                <w:rFonts w:ascii="Arial" w:hAnsi="Arial" w:cs="Arial"/>
                <w:sz w:val="24"/>
                <w:szCs w:val="26"/>
              </w:rPr>
              <w:t>High School</w:t>
            </w:r>
          </w:p>
        </w:tc>
        <w:tc>
          <w:tcPr>
            <w:tcW w:w="8415" w:type="dxa"/>
            <w:gridSpan w:val="15"/>
          </w:tcPr>
          <w:p w14:paraId="39C5C3CC" w14:textId="77777777" w:rsidR="003253FA" w:rsidRPr="00420EF2" w:rsidRDefault="003253FA" w:rsidP="00B00A50">
            <w:pPr>
              <w:rPr>
                <w:rFonts w:ascii="Arial" w:hAnsi="Arial" w:cs="Arial"/>
                <w:sz w:val="24"/>
                <w:szCs w:val="26"/>
              </w:rPr>
            </w:pPr>
          </w:p>
        </w:tc>
      </w:tr>
      <w:tr w:rsidR="00E8553B" w:rsidRPr="00420EF2" w14:paraId="2AD06C45" w14:textId="77777777" w:rsidTr="007449A2">
        <w:trPr>
          <w:trHeight w:val="695"/>
        </w:trPr>
        <w:tc>
          <w:tcPr>
            <w:tcW w:w="3240" w:type="dxa"/>
            <w:gridSpan w:val="2"/>
          </w:tcPr>
          <w:p w14:paraId="42983E2B" w14:textId="07620B69" w:rsidR="00E8553B" w:rsidRPr="00420EF2" w:rsidRDefault="00E8553B" w:rsidP="00B00A50">
            <w:pPr>
              <w:rPr>
                <w:rFonts w:ascii="Arial" w:hAnsi="Arial" w:cs="Arial"/>
                <w:sz w:val="24"/>
                <w:szCs w:val="26"/>
              </w:rPr>
            </w:pPr>
            <w:r w:rsidRPr="00420EF2">
              <w:rPr>
                <w:rFonts w:ascii="Arial" w:hAnsi="Arial" w:cs="Arial"/>
                <w:sz w:val="24"/>
                <w:szCs w:val="26"/>
              </w:rPr>
              <w:t>Grade as of August 20</w:t>
            </w:r>
            <w:r w:rsidR="00EB3B0B">
              <w:rPr>
                <w:rFonts w:ascii="Arial" w:hAnsi="Arial" w:cs="Arial"/>
                <w:sz w:val="24"/>
                <w:szCs w:val="26"/>
              </w:rPr>
              <w:t>2</w:t>
            </w:r>
            <w:r w:rsidR="00C7184C">
              <w:rPr>
                <w:rFonts w:ascii="Arial" w:hAnsi="Arial" w:cs="Arial"/>
                <w:sz w:val="24"/>
                <w:szCs w:val="26"/>
              </w:rPr>
              <w:t>2</w:t>
            </w:r>
          </w:p>
        </w:tc>
        <w:tc>
          <w:tcPr>
            <w:tcW w:w="1980" w:type="dxa"/>
            <w:gridSpan w:val="3"/>
          </w:tcPr>
          <w:p w14:paraId="6595E0BE" w14:textId="77777777" w:rsidR="00E8553B" w:rsidRPr="00420EF2" w:rsidRDefault="00E8553B" w:rsidP="00B00A50">
            <w:pPr>
              <w:rPr>
                <w:rFonts w:ascii="Arial" w:hAnsi="Arial" w:cs="Arial"/>
                <w:sz w:val="24"/>
                <w:szCs w:val="26"/>
              </w:rPr>
            </w:pPr>
          </w:p>
        </w:tc>
        <w:tc>
          <w:tcPr>
            <w:tcW w:w="5130" w:type="dxa"/>
            <w:gridSpan w:val="11"/>
          </w:tcPr>
          <w:p w14:paraId="41DBD328" w14:textId="77777777" w:rsidR="00E8553B" w:rsidRPr="00420EF2" w:rsidRDefault="00E8553B" w:rsidP="00B00A50">
            <w:pPr>
              <w:rPr>
                <w:rFonts w:ascii="Arial" w:hAnsi="Arial" w:cs="Arial"/>
                <w:sz w:val="24"/>
                <w:szCs w:val="26"/>
              </w:rPr>
            </w:pPr>
            <w:r w:rsidRPr="00420EF2">
              <w:rPr>
                <w:rFonts w:ascii="Arial" w:hAnsi="Arial" w:cs="Arial"/>
                <w:sz w:val="24"/>
                <w:szCs w:val="26"/>
              </w:rPr>
              <w:t>G</w:t>
            </w:r>
            <w:r w:rsidR="00A5105C" w:rsidRPr="00420EF2">
              <w:rPr>
                <w:rFonts w:ascii="Arial" w:hAnsi="Arial" w:cs="Arial"/>
                <w:sz w:val="24"/>
                <w:szCs w:val="26"/>
              </w:rPr>
              <w:t>rade Point Average from last school year</w:t>
            </w:r>
          </w:p>
        </w:tc>
        <w:tc>
          <w:tcPr>
            <w:tcW w:w="1305" w:type="dxa"/>
          </w:tcPr>
          <w:p w14:paraId="29408238" w14:textId="77777777" w:rsidR="00E8553B" w:rsidRPr="00420EF2" w:rsidRDefault="00E8553B" w:rsidP="00B00A50">
            <w:pPr>
              <w:rPr>
                <w:rFonts w:ascii="Arial" w:hAnsi="Arial" w:cs="Arial"/>
                <w:sz w:val="24"/>
                <w:szCs w:val="26"/>
              </w:rPr>
            </w:pPr>
          </w:p>
        </w:tc>
      </w:tr>
      <w:tr w:rsidR="00A5105C" w:rsidRPr="00420EF2" w14:paraId="407B7C47" w14:textId="77777777" w:rsidTr="007449A2">
        <w:trPr>
          <w:trHeight w:val="695"/>
        </w:trPr>
        <w:tc>
          <w:tcPr>
            <w:tcW w:w="11655" w:type="dxa"/>
            <w:gridSpan w:val="17"/>
          </w:tcPr>
          <w:p w14:paraId="18D66950" w14:textId="77777777" w:rsidR="00A5105C" w:rsidRPr="00420EF2" w:rsidRDefault="00A5105C" w:rsidP="00B00A50">
            <w:pPr>
              <w:rPr>
                <w:rFonts w:ascii="Arial" w:hAnsi="Arial" w:cs="Arial"/>
                <w:sz w:val="24"/>
                <w:szCs w:val="26"/>
              </w:rPr>
            </w:pPr>
            <w:r w:rsidRPr="00420EF2">
              <w:rPr>
                <w:rFonts w:ascii="Arial" w:hAnsi="Arial" w:cs="Arial"/>
                <w:sz w:val="24"/>
                <w:szCs w:val="26"/>
              </w:rPr>
              <w:t>Student/ Extracurricular Activities/ Leadership Experience.</w:t>
            </w:r>
          </w:p>
          <w:p w14:paraId="7492D828" w14:textId="77777777" w:rsidR="00A5105C" w:rsidRPr="00420EF2" w:rsidRDefault="00A5105C" w:rsidP="00B00A50">
            <w:pPr>
              <w:rPr>
                <w:rFonts w:ascii="Arial" w:hAnsi="Arial" w:cs="Arial"/>
                <w:sz w:val="24"/>
                <w:szCs w:val="26"/>
              </w:rPr>
            </w:pPr>
            <w:r w:rsidRPr="00420EF2">
              <w:rPr>
                <w:rFonts w:ascii="Arial" w:hAnsi="Arial" w:cs="Arial"/>
                <w:sz w:val="24"/>
                <w:szCs w:val="26"/>
              </w:rPr>
              <w:t>Explain how much time commitment is given to these activities</w:t>
            </w:r>
          </w:p>
        </w:tc>
      </w:tr>
      <w:tr w:rsidR="00A5105C" w:rsidRPr="00420EF2" w14:paraId="400F0E43" w14:textId="77777777" w:rsidTr="007449A2">
        <w:trPr>
          <w:trHeight w:val="695"/>
        </w:trPr>
        <w:tc>
          <w:tcPr>
            <w:tcW w:w="11655" w:type="dxa"/>
            <w:gridSpan w:val="17"/>
          </w:tcPr>
          <w:p w14:paraId="5C5B9279" w14:textId="77777777" w:rsidR="00A5105C" w:rsidRPr="00420EF2" w:rsidRDefault="00A5105C" w:rsidP="00B00A50">
            <w:pPr>
              <w:rPr>
                <w:rFonts w:ascii="Arial" w:hAnsi="Arial" w:cs="Arial"/>
                <w:sz w:val="24"/>
                <w:szCs w:val="26"/>
              </w:rPr>
            </w:pPr>
          </w:p>
        </w:tc>
      </w:tr>
      <w:tr w:rsidR="00A5105C" w:rsidRPr="00420EF2" w14:paraId="353073B1" w14:textId="77777777" w:rsidTr="007449A2">
        <w:trPr>
          <w:trHeight w:val="392"/>
        </w:trPr>
        <w:tc>
          <w:tcPr>
            <w:tcW w:w="11655" w:type="dxa"/>
            <w:gridSpan w:val="17"/>
          </w:tcPr>
          <w:p w14:paraId="1CA3062B" w14:textId="77777777" w:rsidR="00A5105C" w:rsidRPr="00420EF2" w:rsidRDefault="00A5105C" w:rsidP="00B00A50">
            <w:pPr>
              <w:rPr>
                <w:rFonts w:ascii="Arial" w:hAnsi="Arial" w:cs="Arial"/>
                <w:sz w:val="24"/>
                <w:szCs w:val="26"/>
              </w:rPr>
            </w:pPr>
            <w:r w:rsidRPr="00420EF2">
              <w:rPr>
                <w:rFonts w:ascii="Arial" w:hAnsi="Arial" w:cs="Arial"/>
                <w:sz w:val="24"/>
                <w:szCs w:val="26"/>
              </w:rPr>
              <w:t>Please list your Community Service Activities:</w:t>
            </w:r>
          </w:p>
        </w:tc>
      </w:tr>
      <w:tr w:rsidR="00A5105C" w:rsidRPr="00420EF2" w14:paraId="246C2EF1" w14:textId="77777777" w:rsidTr="007449A2">
        <w:trPr>
          <w:trHeight w:val="695"/>
        </w:trPr>
        <w:tc>
          <w:tcPr>
            <w:tcW w:w="11655" w:type="dxa"/>
            <w:gridSpan w:val="17"/>
          </w:tcPr>
          <w:p w14:paraId="1ED31F80" w14:textId="77777777" w:rsidR="00A5105C" w:rsidRPr="00420EF2" w:rsidRDefault="00A5105C" w:rsidP="00B00A50">
            <w:pPr>
              <w:rPr>
                <w:rFonts w:ascii="Arial" w:hAnsi="Arial" w:cs="Arial"/>
                <w:sz w:val="24"/>
                <w:szCs w:val="26"/>
              </w:rPr>
            </w:pPr>
          </w:p>
        </w:tc>
      </w:tr>
      <w:tr w:rsidR="00A5105C" w:rsidRPr="00420EF2" w14:paraId="09252AA0" w14:textId="77777777" w:rsidTr="007449A2">
        <w:trPr>
          <w:trHeight w:val="455"/>
        </w:trPr>
        <w:tc>
          <w:tcPr>
            <w:tcW w:w="11655" w:type="dxa"/>
            <w:gridSpan w:val="17"/>
          </w:tcPr>
          <w:p w14:paraId="6551AB4A" w14:textId="77777777" w:rsidR="00A5105C" w:rsidRPr="00420EF2" w:rsidRDefault="00A5105C" w:rsidP="00A5105C">
            <w:pPr>
              <w:rPr>
                <w:rFonts w:ascii="Arial" w:hAnsi="Arial" w:cs="Arial"/>
                <w:sz w:val="24"/>
                <w:szCs w:val="26"/>
              </w:rPr>
            </w:pPr>
            <w:r w:rsidRPr="00420EF2">
              <w:rPr>
                <w:rFonts w:ascii="Arial" w:hAnsi="Arial" w:cs="Arial"/>
                <w:sz w:val="24"/>
                <w:szCs w:val="26"/>
              </w:rPr>
              <w:t>Academic Honors (list or write none)</w:t>
            </w:r>
          </w:p>
        </w:tc>
      </w:tr>
      <w:tr w:rsidR="00A5105C" w:rsidRPr="00420EF2" w14:paraId="5D4EF8E0" w14:textId="77777777" w:rsidTr="007449A2">
        <w:trPr>
          <w:trHeight w:val="862"/>
        </w:trPr>
        <w:tc>
          <w:tcPr>
            <w:tcW w:w="11655" w:type="dxa"/>
            <w:gridSpan w:val="17"/>
          </w:tcPr>
          <w:p w14:paraId="71E0EF73" w14:textId="77777777" w:rsidR="00A5105C" w:rsidRPr="00420EF2" w:rsidRDefault="00A5105C" w:rsidP="00B00A50">
            <w:pPr>
              <w:rPr>
                <w:rFonts w:ascii="Arial" w:hAnsi="Arial" w:cs="Arial"/>
                <w:sz w:val="24"/>
                <w:szCs w:val="26"/>
              </w:rPr>
            </w:pPr>
          </w:p>
        </w:tc>
      </w:tr>
      <w:tr w:rsidR="00A5105C" w:rsidRPr="00420EF2" w14:paraId="78179933" w14:textId="77777777" w:rsidTr="007449A2">
        <w:trPr>
          <w:trHeight w:val="473"/>
        </w:trPr>
        <w:tc>
          <w:tcPr>
            <w:tcW w:w="11655" w:type="dxa"/>
            <w:gridSpan w:val="17"/>
          </w:tcPr>
          <w:p w14:paraId="39AE8B02" w14:textId="77777777" w:rsidR="00A5105C" w:rsidRPr="00420EF2" w:rsidRDefault="00A5105C" w:rsidP="00A5105C">
            <w:pPr>
              <w:rPr>
                <w:rFonts w:ascii="Arial" w:hAnsi="Arial" w:cs="Arial"/>
                <w:sz w:val="24"/>
                <w:szCs w:val="26"/>
              </w:rPr>
            </w:pPr>
            <w:r w:rsidRPr="00420EF2">
              <w:rPr>
                <w:rFonts w:ascii="Arial" w:hAnsi="Arial" w:cs="Arial"/>
                <w:sz w:val="24"/>
                <w:szCs w:val="26"/>
              </w:rPr>
              <w:t>Work Experience (list or write none)</w:t>
            </w:r>
          </w:p>
        </w:tc>
      </w:tr>
      <w:tr w:rsidR="00A5105C" w:rsidRPr="00420EF2" w14:paraId="5E6E58D6" w14:textId="77777777" w:rsidTr="007449A2">
        <w:trPr>
          <w:trHeight w:val="862"/>
        </w:trPr>
        <w:tc>
          <w:tcPr>
            <w:tcW w:w="11655" w:type="dxa"/>
            <w:gridSpan w:val="17"/>
          </w:tcPr>
          <w:p w14:paraId="3C5D32B0" w14:textId="77777777" w:rsidR="00A5105C" w:rsidRPr="00420EF2" w:rsidRDefault="00A5105C" w:rsidP="00B00A50">
            <w:pPr>
              <w:rPr>
                <w:rFonts w:ascii="Arial" w:hAnsi="Arial" w:cs="Arial"/>
                <w:sz w:val="24"/>
                <w:szCs w:val="26"/>
              </w:rPr>
            </w:pPr>
          </w:p>
        </w:tc>
      </w:tr>
      <w:tr w:rsidR="00E8553B" w:rsidRPr="00420EF2" w14:paraId="68C44FE5" w14:textId="77777777" w:rsidTr="00420EF2">
        <w:trPr>
          <w:trHeight w:val="422"/>
        </w:trPr>
        <w:tc>
          <w:tcPr>
            <w:tcW w:w="3505" w:type="dxa"/>
            <w:gridSpan w:val="3"/>
          </w:tcPr>
          <w:p w14:paraId="4A52EDD9" w14:textId="77777777" w:rsidR="00E8553B" w:rsidRPr="00420EF2" w:rsidRDefault="00E8553B" w:rsidP="00B00A50">
            <w:pPr>
              <w:rPr>
                <w:rFonts w:ascii="Arial" w:hAnsi="Arial" w:cs="Arial"/>
                <w:sz w:val="24"/>
                <w:szCs w:val="26"/>
              </w:rPr>
            </w:pPr>
            <w:r w:rsidRPr="00420EF2">
              <w:rPr>
                <w:rFonts w:ascii="Arial" w:hAnsi="Arial" w:cs="Arial"/>
                <w:sz w:val="24"/>
                <w:szCs w:val="26"/>
              </w:rPr>
              <w:t>Have you previously applied?</w:t>
            </w:r>
          </w:p>
        </w:tc>
        <w:tc>
          <w:tcPr>
            <w:tcW w:w="2121" w:type="dxa"/>
            <w:gridSpan w:val="4"/>
          </w:tcPr>
          <w:p w14:paraId="6A7B6B15" w14:textId="77777777" w:rsidR="00E8553B" w:rsidRPr="00420EF2" w:rsidRDefault="00E8553B" w:rsidP="00B00A50">
            <w:pPr>
              <w:rPr>
                <w:rFonts w:ascii="Arial" w:hAnsi="Arial" w:cs="Arial"/>
                <w:sz w:val="24"/>
                <w:szCs w:val="26"/>
              </w:rPr>
            </w:pPr>
          </w:p>
        </w:tc>
        <w:tc>
          <w:tcPr>
            <w:tcW w:w="3819" w:type="dxa"/>
            <w:gridSpan w:val="6"/>
          </w:tcPr>
          <w:p w14:paraId="1BC7E8E3" w14:textId="77777777" w:rsidR="00E8553B" w:rsidRPr="00420EF2" w:rsidRDefault="00E8553B" w:rsidP="00B00A50">
            <w:pPr>
              <w:rPr>
                <w:rFonts w:ascii="Arial" w:hAnsi="Arial" w:cs="Arial"/>
                <w:sz w:val="24"/>
                <w:szCs w:val="26"/>
              </w:rPr>
            </w:pPr>
            <w:r w:rsidRPr="00420EF2">
              <w:rPr>
                <w:rFonts w:ascii="Arial" w:hAnsi="Arial" w:cs="Arial"/>
                <w:sz w:val="24"/>
                <w:szCs w:val="26"/>
              </w:rPr>
              <w:t>Have you previously participated?</w:t>
            </w:r>
          </w:p>
        </w:tc>
        <w:tc>
          <w:tcPr>
            <w:tcW w:w="2210" w:type="dxa"/>
            <w:gridSpan w:val="4"/>
          </w:tcPr>
          <w:p w14:paraId="5F3E014A" w14:textId="77777777" w:rsidR="00E8553B" w:rsidRPr="00420EF2" w:rsidRDefault="00E8553B" w:rsidP="00B00A50">
            <w:pPr>
              <w:rPr>
                <w:rFonts w:ascii="Arial" w:hAnsi="Arial" w:cs="Arial"/>
                <w:sz w:val="24"/>
                <w:szCs w:val="26"/>
              </w:rPr>
            </w:pPr>
          </w:p>
        </w:tc>
      </w:tr>
    </w:tbl>
    <w:tbl>
      <w:tblPr>
        <w:tblStyle w:val="TableGrid"/>
        <w:tblW w:w="0" w:type="auto"/>
        <w:tblInd w:w="85" w:type="dxa"/>
        <w:tblLook w:val="04A0" w:firstRow="1" w:lastRow="0" w:firstColumn="1" w:lastColumn="0" w:noHBand="0" w:noVBand="1"/>
      </w:tblPr>
      <w:tblGrid>
        <w:gridCol w:w="5805"/>
        <w:gridCol w:w="5805"/>
      </w:tblGrid>
      <w:tr w:rsidR="00E8553B" w:rsidRPr="0027184B" w14:paraId="1D5826F6" w14:textId="77777777" w:rsidTr="007449A2">
        <w:trPr>
          <w:trHeight w:val="636"/>
        </w:trPr>
        <w:tc>
          <w:tcPr>
            <w:tcW w:w="11610" w:type="dxa"/>
            <w:gridSpan w:val="2"/>
            <w:shd w:val="clear" w:color="auto" w:fill="D9D9D9" w:themeFill="background1" w:themeFillShade="D9"/>
          </w:tcPr>
          <w:p w14:paraId="4E39E021" w14:textId="77777777" w:rsidR="00E8553B" w:rsidRPr="00E8553B" w:rsidRDefault="00E8553B" w:rsidP="00B00A50">
            <w:pPr>
              <w:rPr>
                <w:rFonts w:ascii="Arial" w:hAnsi="Arial" w:cs="Arial"/>
                <w:b/>
                <w:sz w:val="26"/>
                <w:szCs w:val="26"/>
              </w:rPr>
            </w:pPr>
            <w:r w:rsidRPr="00E8553B">
              <w:rPr>
                <w:rFonts w:ascii="Arial" w:hAnsi="Arial" w:cs="Arial"/>
                <w:b/>
                <w:sz w:val="28"/>
                <w:szCs w:val="28"/>
              </w:rPr>
              <w:lastRenderedPageBreak/>
              <w:t>Applicant Questionnaire (answer briefly):</w:t>
            </w:r>
          </w:p>
        </w:tc>
      </w:tr>
      <w:tr w:rsidR="00E8553B" w:rsidRPr="00420EF2" w14:paraId="4FB5976F" w14:textId="77777777" w:rsidTr="007449A2">
        <w:trPr>
          <w:trHeight w:val="717"/>
        </w:trPr>
        <w:tc>
          <w:tcPr>
            <w:tcW w:w="11610" w:type="dxa"/>
            <w:gridSpan w:val="2"/>
          </w:tcPr>
          <w:p w14:paraId="59DB5E18" w14:textId="77777777" w:rsidR="00E8553B" w:rsidRPr="00420EF2" w:rsidRDefault="00E8553B" w:rsidP="00B00A50">
            <w:pPr>
              <w:rPr>
                <w:rFonts w:ascii="Arial" w:hAnsi="Arial" w:cs="Arial"/>
                <w:sz w:val="24"/>
                <w:szCs w:val="26"/>
              </w:rPr>
            </w:pPr>
            <w:r w:rsidRPr="00420EF2">
              <w:rPr>
                <w:rFonts w:ascii="Arial" w:hAnsi="Arial" w:cs="Arial"/>
                <w:sz w:val="24"/>
                <w:szCs w:val="26"/>
              </w:rPr>
              <w:t>What personal characteristics/qualities do you possess that enable you to be and/or create a good leader and peer role model?</w:t>
            </w:r>
          </w:p>
        </w:tc>
      </w:tr>
      <w:tr w:rsidR="00E8553B" w:rsidRPr="00420EF2" w14:paraId="249BB3CB" w14:textId="77777777" w:rsidTr="007449A2">
        <w:trPr>
          <w:trHeight w:val="1527"/>
        </w:trPr>
        <w:tc>
          <w:tcPr>
            <w:tcW w:w="11610" w:type="dxa"/>
            <w:gridSpan w:val="2"/>
          </w:tcPr>
          <w:p w14:paraId="047F5991" w14:textId="77777777" w:rsidR="00E8553B" w:rsidRPr="00420EF2" w:rsidRDefault="00E8553B" w:rsidP="00B00A50">
            <w:pPr>
              <w:rPr>
                <w:rFonts w:ascii="Arial" w:hAnsi="Arial" w:cs="Arial"/>
                <w:sz w:val="24"/>
                <w:szCs w:val="26"/>
              </w:rPr>
            </w:pPr>
          </w:p>
        </w:tc>
      </w:tr>
      <w:tr w:rsidR="00E8553B" w:rsidRPr="00420EF2" w14:paraId="21EAC5E9" w14:textId="77777777" w:rsidTr="007449A2">
        <w:trPr>
          <w:trHeight w:val="789"/>
        </w:trPr>
        <w:tc>
          <w:tcPr>
            <w:tcW w:w="11610" w:type="dxa"/>
            <w:gridSpan w:val="2"/>
          </w:tcPr>
          <w:p w14:paraId="044D3B5B" w14:textId="77777777" w:rsidR="00E8553B" w:rsidRPr="00420EF2" w:rsidRDefault="00E8553B" w:rsidP="00B00A50">
            <w:pPr>
              <w:rPr>
                <w:rFonts w:ascii="Arial" w:hAnsi="Arial" w:cs="Arial"/>
                <w:sz w:val="24"/>
                <w:szCs w:val="26"/>
              </w:rPr>
            </w:pPr>
            <w:r w:rsidRPr="00420EF2">
              <w:rPr>
                <w:rFonts w:ascii="Arial" w:hAnsi="Arial" w:cs="Arial"/>
                <w:sz w:val="24"/>
                <w:szCs w:val="26"/>
              </w:rPr>
              <w:t>Why is civic education important for today’s youth? (“Civics” is defined as the study or science of the privileges and obligations of citizens)</w:t>
            </w:r>
          </w:p>
        </w:tc>
      </w:tr>
      <w:tr w:rsidR="00E8553B" w:rsidRPr="00420EF2" w14:paraId="0096DBE6" w14:textId="77777777" w:rsidTr="007449A2">
        <w:trPr>
          <w:trHeight w:val="1527"/>
        </w:trPr>
        <w:tc>
          <w:tcPr>
            <w:tcW w:w="11610" w:type="dxa"/>
            <w:gridSpan w:val="2"/>
          </w:tcPr>
          <w:p w14:paraId="46B749CB" w14:textId="77777777" w:rsidR="00E8553B" w:rsidRPr="00420EF2" w:rsidRDefault="00E8553B" w:rsidP="00B00A50">
            <w:pPr>
              <w:rPr>
                <w:rFonts w:ascii="Arial" w:hAnsi="Arial" w:cs="Arial"/>
                <w:sz w:val="24"/>
                <w:szCs w:val="26"/>
              </w:rPr>
            </w:pPr>
          </w:p>
        </w:tc>
      </w:tr>
      <w:tr w:rsidR="00E8553B" w:rsidRPr="00420EF2" w14:paraId="353DE765" w14:textId="77777777" w:rsidTr="007449A2">
        <w:trPr>
          <w:trHeight w:val="429"/>
        </w:trPr>
        <w:tc>
          <w:tcPr>
            <w:tcW w:w="11610" w:type="dxa"/>
            <w:gridSpan w:val="2"/>
          </w:tcPr>
          <w:p w14:paraId="367EB04A" w14:textId="77777777" w:rsidR="00E8553B" w:rsidRPr="00420EF2" w:rsidRDefault="00E8553B" w:rsidP="00B00A50">
            <w:pPr>
              <w:rPr>
                <w:rFonts w:ascii="Arial" w:hAnsi="Arial" w:cs="Arial"/>
                <w:sz w:val="24"/>
                <w:szCs w:val="26"/>
              </w:rPr>
            </w:pPr>
            <w:r w:rsidRPr="00420EF2">
              <w:rPr>
                <w:rFonts w:ascii="Arial" w:hAnsi="Arial" w:cs="Arial"/>
                <w:sz w:val="24"/>
                <w:szCs w:val="26"/>
              </w:rPr>
              <w:t>What do you hope to learn or achieve from the GCAPS Program?</w:t>
            </w:r>
          </w:p>
        </w:tc>
      </w:tr>
      <w:tr w:rsidR="00E8553B" w:rsidRPr="00420EF2" w14:paraId="718C2F9B" w14:textId="77777777" w:rsidTr="007449A2">
        <w:trPr>
          <w:trHeight w:val="1401"/>
        </w:trPr>
        <w:tc>
          <w:tcPr>
            <w:tcW w:w="11610" w:type="dxa"/>
            <w:gridSpan w:val="2"/>
          </w:tcPr>
          <w:p w14:paraId="22E2CAD6" w14:textId="77777777" w:rsidR="00E8553B" w:rsidRPr="00420EF2" w:rsidRDefault="00E8553B" w:rsidP="00B00A50">
            <w:pPr>
              <w:rPr>
                <w:rFonts w:ascii="Arial" w:hAnsi="Arial" w:cs="Arial"/>
                <w:sz w:val="24"/>
                <w:szCs w:val="26"/>
              </w:rPr>
            </w:pPr>
          </w:p>
        </w:tc>
      </w:tr>
      <w:tr w:rsidR="00A5105C" w:rsidRPr="00420EF2" w14:paraId="0F6A03C0" w14:textId="77777777" w:rsidTr="007449A2">
        <w:trPr>
          <w:trHeight w:val="699"/>
        </w:trPr>
        <w:tc>
          <w:tcPr>
            <w:tcW w:w="11610" w:type="dxa"/>
            <w:gridSpan w:val="2"/>
          </w:tcPr>
          <w:p w14:paraId="2A0B5288" w14:textId="77777777" w:rsidR="00A5105C" w:rsidRPr="00420EF2" w:rsidRDefault="00A5105C" w:rsidP="00B00A50">
            <w:pPr>
              <w:rPr>
                <w:rFonts w:ascii="Arial" w:hAnsi="Arial" w:cs="Arial"/>
                <w:sz w:val="24"/>
                <w:szCs w:val="26"/>
              </w:rPr>
            </w:pPr>
            <w:r w:rsidRPr="00420EF2">
              <w:rPr>
                <w:rFonts w:ascii="Arial" w:hAnsi="Arial" w:cs="Arial"/>
                <w:sz w:val="24"/>
                <w:szCs w:val="26"/>
              </w:rPr>
              <w:t xml:space="preserve">I __________________, consent to allow the Association of County Commissioners of Georgia (ACCG) and Macon-Bibb County to use my likeness and any written statements that I have made regarding the Georgia Civic Awareness Program for Students (GCAPS) for the purpose of advertising and promoting Macon-Bibb County GCAPS.  </w:t>
            </w:r>
          </w:p>
        </w:tc>
      </w:tr>
      <w:tr w:rsidR="00E8553B" w:rsidRPr="00420EF2" w14:paraId="7C4F49D9" w14:textId="77777777" w:rsidTr="007449A2">
        <w:trPr>
          <w:trHeight w:val="699"/>
        </w:trPr>
        <w:tc>
          <w:tcPr>
            <w:tcW w:w="5805" w:type="dxa"/>
          </w:tcPr>
          <w:p w14:paraId="711E9624" w14:textId="77777777" w:rsidR="00E8553B" w:rsidRPr="00420EF2" w:rsidRDefault="00E8553B" w:rsidP="00B00A50">
            <w:pPr>
              <w:rPr>
                <w:rFonts w:ascii="Arial" w:hAnsi="Arial" w:cs="Arial"/>
                <w:sz w:val="24"/>
                <w:szCs w:val="26"/>
              </w:rPr>
            </w:pPr>
          </w:p>
        </w:tc>
        <w:tc>
          <w:tcPr>
            <w:tcW w:w="5805" w:type="dxa"/>
          </w:tcPr>
          <w:p w14:paraId="3D72E887" w14:textId="77777777" w:rsidR="00E8553B" w:rsidRPr="00420EF2" w:rsidRDefault="00E8553B" w:rsidP="00B00A50">
            <w:pPr>
              <w:rPr>
                <w:rFonts w:ascii="Arial" w:hAnsi="Arial" w:cs="Arial"/>
                <w:sz w:val="24"/>
                <w:szCs w:val="26"/>
              </w:rPr>
            </w:pPr>
          </w:p>
        </w:tc>
      </w:tr>
      <w:tr w:rsidR="00E8553B" w:rsidRPr="00420EF2" w14:paraId="24D90883" w14:textId="77777777" w:rsidTr="007449A2">
        <w:trPr>
          <w:trHeight w:val="537"/>
        </w:trPr>
        <w:tc>
          <w:tcPr>
            <w:tcW w:w="5805" w:type="dxa"/>
          </w:tcPr>
          <w:p w14:paraId="08D0FCA0" w14:textId="77777777" w:rsidR="00E8553B" w:rsidRPr="00420EF2" w:rsidRDefault="00E8553B" w:rsidP="00B00A50">
            <w:pPr>
              <w:rPr>
                <w:rFonts w:ascii="Arial" w:hAnsi="Arial" w:cs="Arial"/>
                <w:sz w:val="24"/>
                <w:szCs w:val="26"/>
              </w:rPr>
            </w:pPr>
            <w:r w:rsidRPr="00420EF2">
              <w:rPr>
                <w:rFonts w:ascii="Arial" w:hAnsi="Arial" w:cs="Arial"/>
                <w:sz w:val="24"/>
                <w:szCs w:val="26"/>
              </w:rPr>
              <w:t>Students Signature</w:t>
            </w:r>
          </w:p>
        </w:tc>
        <w:tc>
          <w:tcPr>
            <w:tcW w:w="5805" w:type="dxa"/>
          </w:tcPr>
          <w:p w14:paraId="54784417" w14:textId="77777777" w:rsidR="00E8553B" w:rsidRPr="00420EF2" w:rsidRDefault="00E8553B" w:rsidP="00B00A50">
            <w:pPr>
              <w:rPr>
                <w:rFonts w:ascii="Arial" w:hAnsi="Arial" w:cs="Arial"/>
                <w:sz w:val="24"/>
                <w:szCs w:val="26"/>
              </w:rPr>
            </w:pPr>
            <w:r w:rsidRPr="00420EF2">
              <w:rPr>
                <w:rFonts w:ascii="Arial" w:hAnsi="Arial" w:cs="Arial"/>
                <w:sz w:val="24"/>
                <w:szCs w:val="26"/>
              </w:rPr>
              <w:t>Date</w:t>
            </w:r>
          </w:p>
        </w:tc>
      </w:tr>
      <w:tr w:rsidR="00E8553B" w:rsidRPr="00420EF2" w14:paraId="05DE1316" w14:textId="77777777" w:rsidTr="007449A2">
        <w:trPr>
          <w:trHeight w:val="699"/>
        </w:trPr>
        <w:tc>
          <w:tcPr>
            <w:tcW w:w="5805" w:type="dxa"/>
          </w:tcPr>
          <w:p w14:paraId="3528617B" w14:textId="77777777" w:rsidR="00E8553B" w:rsidRPr="00420EF2" w:rsidRDefault="00E8553B" w:rsidP="00B00A50">
            <w:pPr>
              <w:rPr>
                <w:rFonts w:ascii="Arial" w:hAnsi="Arial" w:cs="Arial"/>
                <w:sz w:val="24"/>
                <w:szCs w:val="26"/>
              </w:rPr>
            </w:pPr>
          </w:p>
        </w:tc>
        <w:tc>
          <w:tcPr>
            <w:tcW w:w="5805" w:type="dxa"/>
          </w:tcPr>
          <w:p w14:paraId="693087FE" w14:textId="77777777" w:rsidR="00E8553B" w:rsidRPr="00420EF2" w:rsidRDefault="00E8553B" w:rsidP="00B00A50">
            <w:pPr>
              <w:rPr>
                <w:rFonts w:ascii="Arial" w:hAnsi="Arial" w:cs="Arial"/>
                <w:sz w:val="24"/>
                <w:szCs w:val="26"/>
              </w:rPr>
            </w:pPr>
          </w:p>
        </w:tc>
      </w:tr>
      <w:tr w:rsidR="00E8553B" w:rsidRPr="00420EF2" w14:paraId="6525FE45" w14:textId="77777777" w:rsidTr="007449A2">
        <w:trPr>
          <w:trHeight w:val="699"/>
        </w:trPr>
        <w:tc>
          <w:tcPr>
            <w:tcW w:w="5805" w:type="dxa"/>
          </w:tcPr>
          <w:p w14:paraId="338EF77A" w14:textId="77777777" w:rsidR="00E8553B" w:rsidRPr="00420EF2" w:rsidRDefault="00E8553B" w:rsidP="00B00A50">
            <w:pPr>
              <w:rPr>
                <w:rFonts w:ascii="Arial" w:hAnsi="Arial" w:cs="Arial"/>
                <w:sz w:val="24"/>
                <w:szCs w:val="26"/>
              </w:rPr>
            </w:pPr>
            <w:r w:rsidRPr="00420EF2">
              <w:rPr>
                <w:rFonts w:ascii="Arial" w:hAnsi="Arial" w:cs="Arial"/>
                <w:sz w:val="24"/>
                <w:szCs w:val="26"/>
              </w:rPr>
              <w:t>Guidance Counselor’s Signature</w:t>
            </w:r>
          </w:p>
        </w:tc>
        <w:tc>
          <w:tcPr>
            <w:tcW w:w="5805" w:type="dxa"/>
          </w:tcPr>
          <w:p w14:paraId="0EB8DDE9" w14:textId="77777777" w:rsidR="00E8553B" w:rsidRPr="00420EF2" w:rsidRDefault="00E8553B" w:rsidP="00B00A50">
            <w:pPr>
              <w:rPr>
                <w:rFonts w:ascii="Arial" w:hAnsi="Arial" w:cs="Arial"/>
                <w:sz w:val="24"/>
                <w:szCs w:val="26"/>
              </w:rPr>
            </w:pPr>
            <w:r w:rsidRPr="00420EF2">
              <w:rPr>
                <w:rFonts w:ascii="Arial" w:hAnsi="Arial" w:cs="Arial"/>
                <w:sz w:val="24"/>
                <w:szCs w:val="26"/>
              </w:rPr>
              <w:t>Date</w:t>
            </w:r>
          </w:p>
        </w:tc>
      </w:tr>
    </w:tbl>
    <w:p w14:paraId="7D9899F8" w14:textId="77777777" w:rsidR="00A5105C" w:rsidRDefault="00A5105C">
      <w:r>
        <w:br w:type="page"/>
      </w:r>
    </w:p>
    <w:tbl>
      <w:tblPr>
        <w:tblStyle w:val="TableGrid"/>
        <w:tblW w:w="0" w:type="auto"/>
        <w:tblInd w:w="-5" w:type="dxa"/>
        <w:tblLook w:val="04A0" w:firstRow="1" w:lastRow="0" w:firstColumn="1" w:lastColumn="0" w:noHBand="0" w:noVBand="1"/>
      </w:tblPr>
      <w:tblGrid>
        <w:gridCol w:w="5895"/>
        <w:gridCol w:w="5715"/>
      </w:tblGrid>
      <w:tr w:rsidR="00A5105C" w:rsidRPr="0027184B" w14:paraId="5A24C602" w14:textId="77777777" w:rsidTr="006F754F">
        <w:trPr>
          <w:trHeight w:val="699"/>
        </w:trPr>
        <w:tc>
          <w:tcPr>
            <w:tcW w:w="11610" w:type="dxa"/>
            <w:gridSpan w:val="2"/>
          </w:tcPr>
          <w:p w14:paraId="6257B76D" w14:textId="77777777" w:rsidR="00A5105C" w:rsidRDefault="00A5105C" w:rsidP="00B00A50">
            <w:pPr>
              <w:rPr>
                <w:rFonts w:ascii="Arial" w:hAnsi="Arial" w:cs="Arial"/>
                <w:sz w:val="26"/>
                <w:szCs w:val="26"/>
              </w:rPr>
            </w:pPr>
            <w:r>
              <w:rPr>
                <w:rFonts w:ascii="Arial" w:hAnsi="Arial" w:cs="Arial"/>
                <w:sz w:val="26"/>
                <w:szCs w:val="26"/>
              </w:rPr>
              <w:lastRenderedPageBreak/>
              <w:t xml:space="preserve">I/we, the parents of ___________________________consent to allow my child to participate in the Macon-Bibb County GCAPS Program.  I/we will provide the necessary transportation to </w:t>
            </w:r>
            <w:r w:rsidR="00BE0EAC">
              <w:rPr>
                <w:rFonts w:ascii="Arial" w:hAnsi="Arial" w:cs="Arial"/>
                <w:sz w:val="26"/>
                <w:szCs w:val="26"/>
              </w:rPr>
              <w:t>allow my child to attend each session.</w:t>
            </w:r>
          </w:p>
        </w:tc>
      </w:tr>
      <w:tr w:rsidR="00E8553B" w:rsidRPr="0027184B" w14:paraId="360F5A68" w14:textId="77777777" w:rsidTr="00A5105C">
        <w:trPr>
          <w:trHeight w:val="699"/>
        </w:trPr>
        <w:tc>
          <w:tcPr>
            <w:tcW w:w="5895" w:type="dxa"/>
          </w:tcPr>
          <w:p w14:paraId="4FCD2CC4" w14:textId="77777777" w:rsidR="00E8553B" w:rsidRDefault="00E8553B" w:rsidP="00B00A50">
            <w:pPr>
              <w:rPr>
                <w:rFonts w:ascii="Arial" w:hAnsi="Arial" w:cs="Arial"/>
                <w:sz w:val="26"/>
                <w:szCs w:val="26"/>
              </w:rPr>
            </w:pPr>
          </w:p>
        </w:tc>
        <w:tc>
          <w:tcPr>
            <w:tcW w:w="5715" w:type="dxa"/>
          </w:tcPr>
          <w:p w14:paraId="0D3B4694" w14:textId="77777777" w:rsidR="00E8553B" w:rsidRDefault="00E8553B" w:rsidP="00B00A50">
            <w:pPr>
              <w:rPr>
                <w:rFonts w:ascii="Arial" w:hAnsi="Arial" w:cs="Arial"/>
                <w:sz w:val="26"/>
                <w:szCs w:val="26"/>
              </w:rPr>
            </w:pPr>
          </w:p>
        </w:tc>
      </w:tr>
      <w:tr w:rsidR="00E8553B" w:rsidRPr="0027184B" w14:paraId="7DE6E605" w14:textId="77777777" w:rsidTr="00A5105C">
        <w:trPr>
          <w:trHeight w:val="699"/>
        </w:trPr>
        <w:tc>
          <w:tcPr>
            <w:tcW w:w="5895" w:type="dxa"/>
          </w:tcPr>
          <w:p w14:paraId="060C1BEE" w14:textId="77777777" w:rsidR="00E8553B" w:rsidRDefault="00E8553B" w:rsidP="00B00A50">
            <w:pPr>
              <w:rPr>
                <w:rFonts w:ascii="Arial" w:hAnsi="Arial" w:cs="Arial"/>
                <w:sz w:val="26"/>
                <w:szCs w:val="26"/>
              </w:rPr>
            </w:pPr>
            <w:r>
              <w:rPr>
                <w:rFonts w:ascii="Arial" w:hAnsi="Arial" w:cs="Arial"/>
                <w:sz w:val="26"/>
                <w:szCs w:val="26"/>
              </w:rPr>
              <w:t>Parent’s Signature</w:t>
            </w:r>
          </w:p>
        </w:tc>
        <w:tc>
          <w:tcPr>
            <w:tcW w:w="5715" w:type="dxa"/>
          </w:tcPr>
          <w:p w14:paraId="19982C44" w14:textId="77777777" w:rsidR="00E8553B" w:rsidRDefault="00E8553B" w:rsidP="00B00A50">
            <w:pPr>
              <w:rPr>
                <w:rFonts w:ascii="Arial" w:hAnsi="Arial" w:cs="Arial"/>
                <w:sz w:val="26"/>
                <w:szCs w:val="26"/>
              </w:rPr>
            </w:pPr>
            <w:r>
              <w:rPr>
                <w:rFonts w:ascii="Arial" w:hAnsi="Arial" w:cs="Arial"/>
                <w:sz w:val="26"/>
                <w:szCs w:val="26"/>
              </w:rPr>
              <w:t>Date</w:t>
            </w:r>
          </w:p>
        </w:tc>
      </w:tr>
    </w:tbl>
    <w:p w14:paraId="1E134C4C" w14:textId="77777777" w:rsidR="00D46C40" w:rsidRDefault="00D46C40" w:rsidP="00B00A50">
      <w:pPr>
        <w:spacing w:after="0" w:line="240" w:lineRule="auto"/>
        <w:ind w:firstLine="720"/>
        <w:rPr>
          <w:rFonts w:ascii="Arial" w:hAnsi="Arial" w:cs="Arial"/>
        </w:rPr>
      </w:pPr>
    </w:p>
    <w:p w14:paraId="6562CA76" w14:textId="77777777" w:rsidR="00573E4C" w:rsidRPr="00F96FD2" w:rsidRDefault="00B00A50" w:rsidP="00B00A50">
      <w:pPr>
        <w:spacing w:after="0" w:line="240" w:lineRule="auto"/>
        <w:ind w:firstLine="720"/>
        <w:rPr>
          <w:rFonts w:ascii="Arial" w:hAnsi="Arial" w:cs="Arial"/>
          <w:sz w:val="24"/>
          <w:szCs w:val="24"/>
        </w:rPr>
      </w:pPr>
      <w:r>
        <w:rPr>
          <w:rFonts w:ascii="Arial" w:hAnsi="Arial" w:cs="Arial"/>
          <w:sz w:val="24"/>
          <w:szCs w:val="24"/>
        </w:rPr>
        <w:t xml:space="preserve">                         </w:t>
      </w:r>
    </w:p>
    <w:p w14:paraId="19FDFC51" w14:textId="77777777" w:rsidR="00B00A50" w:rsidRDefault="00B00A50" w:rsidP="00B00A50">
      <w:pPr>
        <w:spacing w:after="0" w:line="240" w:lineRule="auto"/>
        <w:rPr>
          <w:rFonts w:ascii="Arial" w:hAnsi="Arial" w:cs="Arial"/>
          <w:sz w:val="24"/>
          <w:szCs w:val="24"/>
        </w:rPr>
      </w:pPr>
      <w:r>
        <w:rPr>
          <w:rFonts w:ascii="Arial" w:hAnsi="Arial" w:cs="Arial"/>
          <w:sz w:val="24"/>
          <w:szCs w:val="24"/>
        </w:rPr>
        <w:t xml:space="preserve"> </w:t>
      </w:r>
      <w:r w:rsidR="00231CDE">
        <w:rPr>
          <w:rFonts w:ascii="Arial" w:hAnsi="Arial" w:cs="Arial"/>
          <w:sz w:val="24"/>
          <w:szCs w:val="24"/>
        </w:rPr>
        <w:t xml:space="preserve">       </w:t>
      </w:r>
      <w:r>
        <w:rPr>
          <w:rFonts w:ascii="Arial" w:hAnsi="Arial" w:cs="Arial"/>
          <w:sz w:val="24"/>
          <w:szCs w:val="24"/>
        </w:rPr>
        <w:t xml:space="preserve">   </w:t>
      </w:r>
      <w:r w:rsidR="00231CDE">
        <w:rPr>
          <w:rFonts w:ascii="Arial" w:hAnsi="Arial" w:cs="Arial"/>
          <w:sz w:val="24"/>
          <w:szCs w:val="24"/>
        </w:rPr>
        <w:t xml:space="preserve">    </w:t>
      </w:r>
    </w:p>
    <w:p w14:paraId="3FC57509" w14:textId="15DC38D4" w:rsidR="007324F1" w:rsidRDefault="00B00A50" w:rsidP="00B00A50">
      <w:pPr>
        <w:spacing w:after="0" w:line="240" w:lineRule="auto"/>
        <w:rPr>
          <w:rFonts w:ascii="Arial" w:hAnsi="Arial" w:cs="Arial"/>
          <w:sz w:val="24"/>
          <w:szCs w:val="24"/>
        </w:rPr>
      </w:pPr>
      <w:r w:rsidRPr="00420EF2">
        <w:rPr>
          <w:rFonts w:ascii="Arial" w:hAnsi="Arial" w:cs="Arial"/>
          <w:sz w:val="24"/>
          <w:szCs w:val="24"/>
        </w:rPr>
        <w:t xml:space="preserve">Please email application to </w:t>
      </w:r>
      <w:hyperlink r:id="rId9" w:history="1">
        <w:r w:rsidR="00EB3B0B" w:rsidRPr="00440493">
          <w:rPr>
            <w:rStyle w:val="Hyperlink"/>
            <w:rFonts w:ascii="Arial" w:hAnsi="Arial" w:cs="Arial"/>
            <w:sz w:val="24"/>
            <w:szCs w:val="24"/>
          </w:rPr>
          <w:t>hficklin@maconbibb.us</w:t>
        </w:r>
      </w:hyperlink>
      <w:r w:rsidRPr="00420EF2">
        <w:rPr>
          <w:rFonts w:ascii="Arial" w:hAnsi="Arial" w:cs="Arial"/>
          <w:sz w:val="24"/>
          <w:szCs w:val="24"/>
        </w:rPr>
        <w:t xml:space="preserve"> or </w:t>
      </w:r>
      <w:r w:rsidR="00C7184C">
        <w:rPr>
          <w:rFonts w:ascii="Arial" w:hAnsi="Arial" w:cs="Arial"/>
          <w:sz w:val="24"/>
          <w:szCs w:val="24"/>
        </w:rPr>
        <w:t xml:space="preserve">fax </w:t>
      </w:r>
      <w:proofErr w:type="gramStart"/>
      <w:r w:rsidR="00C7184C">
        <w:rPr>
          <w:rFonts w:ascii="Arial" w:hAnsi="Arial" w:cs="Arial"/>
          <w:sz w:val="24"/>
          <w:szCs w:val="24"/>
        </w:rPr>
        <w:t>to:</w:t>
      </w:r>
      <w:proofErr w:type="gramEnd"/>
      <w:r w:rsidR="00C7184C">
        <w:rPr>
          <w:rFonts w:ascii="Arial" w:hAnsi="Arial" w:cs="Arial"/>
          <w:sz w:val="24"/>
          <w:szCs w:val="24"/>
        </w:rPr>
        <w:t xml:space="preserve"> 478-751-7931</w:t>
      </w:r>
      <w:r w:rsidRPr="00420EF2">
        <w:rPr>
          <w:rFonts w:ascii="Arial" w:hAnsi="Arial" w:cs="Arial"/>
          <w:sz w:val="24"/>
          <w:szCs w:val="24"/>
        </w:rPr>
        <w:t>/bring to:</w:t>
      </w:r>
    </w:p>
    <w:p w14:paraId="0E2594AE" w14:textId="77777777" w:rsidR="004317E9" w:rsidRPr="00420EF2" w:rsidRDefault="004317E9" w:rsidP="00B00A50">
      <w:pPr>
        <w:spacing w:after="0" w:line="240" w:lineRule="auto"/>
        <w:rPr>
          <w:rFonts w:ascii="Arial" w:hAnsi="Arial" w:cs="Arial"/>
          <w:sz w:val="24"/>
          <w:szCs w:val="24"/>
        </w:rPr>
      </w:pPr>
    </w:p>
    <w:p w14:paraId="1527AA4C" w14:textId="7B852096" w:rsidR="00231CDE" w:rsidRDefault="00EB3B0B" w:rsidP="00231CDE">
      <w:pPr>
        <w:spacing w:after="0" w:line="240" w:lineRule="auto"/>
        <w:jc w:val="center"/>
        <w:rPr>
          <w:rFonts w:ascii="Arial" w:hAnsi="Arial" w:cs="Arial"/>
          <w:sz w:val="24"/>
          <w:szCs w:val="24"/>
        </w:rPr>
      </w:pPr>
      <w:r>
        <w:rPr>
          <w:rFonts w:ascii="Arial" w:hAnsi="Arial" w:cs="Arial"/>
          <w:sz w:val="24"/>
          <w:szCs w:val="24"/>
        </w:rPr>
        <w:t>Dr. Henry C. Ficklin</w:t>
      </w:r>
      <w:r w:rsidR="00231CDE" w:rsidRPr="00420EF2">
        <w:rPr>
          <w:rFonts w:ascii="Arial" w:hAnsi="Arial" w:cs="Arial"/>
          <w:sz w:val="24"/>
          <w:szCs w:val="24"/>
        </w:rPr>
        <w:t>,</w:t>
      </w:r>
    </w:p>
    <w:p w14:paraId="3D4005B7" w14:textId="4EA4437B" w:rsidR="00EB3B0B" w:rsidRPr="00420EF2" w:rsidRDefault="00EB3B0B" w:rsidP="00231CDE">
      <w:pPr>
        <w:spacing w:after="0" w:line="240" w:lineRule="auto"/>
        <w:jc w:val="center"/>
        <w:rPr>
          <w:rFonts w:ascii="Arial" w:hAnsi="Arial" w:cs="Arial"/>
          <w:sz w:val="24"/>
          <w:szCs w:val="24"/>
        </w:rPr>
      </w:pPr>
      <w:r>
        <w:rPr>
          <w:rFonts w:ascii="Arial" w:hAnsi="Arial" w:cs="Arial"/>
          <w:sz w:val="24"/>
          <w:szCs w:val="24"/>
        </w:rPr>
        <w:t>Macon Bibb County Executive Director of Community Affairs</w:t>
      </w:r>
    </w:p>
    <w:p w14:paraId="2DBCD8C9" w14:textId="76C1952F" w:rsidR="00231CDE" w:rsidRPr="00420EF2" w:rsidRDefault="00EB3B0B" w:rsidP="00231CDE">
      <w:pPr>
        <w:spacing w:after="0" w:line="240" w:lineRule="auto"/>
        <w:jc w:val="center"/>
        <w:rPr>
          <w:rFonts w:ascii="Arial" w:hAnsi="Arial" w:cs="Arial"/>
          <w:sz w:val="24"/>
          <w:szCs w:val="24"/>
        </w:rPr>
      </w:pPr>
      <w:r>
        <w:rPr>
          <w:rFonts w:ascii="Arial" w:hAnsi="Arial" w:cs="Arial"/>
          <w:sz w:val="24"/>
          <w:szCs w:val="24"/>
        </w:rPr>
        <w:t>GCAPS</w:t>
      </w:r>
      <w:r w:rsidR="00231CDE" w:rsidRPr="00420EF2">
        <w:rPr>
          <w:rFonts w:ascii="Arial" w:hAnsi="Arial" w:cs="Arial"/>
          <w:sz w:val="24"/>
          <w:szCs w:val="24"/>
        </w:rPr>
        <w:t xml:space="preserve"> </w:t>
      </w:r>
      <w:r>
        <w:rPr>
          <w:rFonts w:ascii="Arial" w:hAnsi="Arial" w:cs="Arial"/>
          <w:sz w:val="24"/>
          <w:szCs w:val="24"/>
        </w:rPr>
        <w:t>Coordinator</w:t>
      </w:r>
    </w:p>
    <w:p w14:paraId="40D5732E" w14:textId="77777777" w:rsidR="00B00A50" w:rsidRPr="00420EF2" w:rsidRDefault="00B00A50" w:rsidP="00B00A50">
      <w:pPr>
        <w:spacing w:after="0" w:line="240" w:lineRule="auto"/>
        <w:jc w:val="center"/>
        <w:rPr>
          <w:rFonts w:ascii="Arial" w:hAnsi="Arial" w:cs="Arial"/>
          <w:sz w:val="24"/>
          <w:szCs w:val="24"/>
        </w:rPr>
      </w:pPr>
      <w:r w:rsidRPr="00420EF2">
        <w:rPr>
          <w:rFonts w:ascii="Arial" w:hAnsi="Arial" w:cs="Arial"/>
          <w:sz w:val="24"/>
          <w:szCs w:val="24"/>
        </w:rPr>
        <w:t>Government Center</w:t>
      </w:r>
    </w:p>
    <w:p w14:paraId="57B09595" w14:textId="77777777" w:rsidR="00B00A50" w:rsidRPr="00420EF2" w:rsidRDefault="00B00A50" w:rsidP="00B00A50">
      <w:pPr>
        <w:spacing w:after="0" w:line="240" w:lineRule="auto"/>
        <w:jc w:val="center"/>
        <w:rPr>
          <w:rFonts w:ascii="Arial" w:hAnsi="Arial" w:cs="Arial"/>
          <w:sz w:val="24"/>
          <w:szCs w:val="24"/>
        </w:rPr>
      </w:pPr>
      <w:r w:rsidRPr="00420EF2">
        <w:rPr>
          <w:rFonts w:ascii="Arial" w:hAnsi="Arial" w:cs="Arial"/>
          <w:sz w:val="24"/>
          <w:szCs w:val="24"/>
        </w:rPr>
        <w:t>700 Poplar Street</w:t>
      </w:r>
    </w:p>
    <w:p w14:paraId="2C676838" w14:textId="77777777" w:rsidR="00B00A50" w:rsidRPr="00420EF2" w:rsidRDefault="00B00A50" w:rsidP="00B00A50">
      <w:pPr>
        <w:spacing w:after="0" w:line="240" w:lineRule="auto"/>
        <w:jc w:val="center"/>
        <w:rPr>
          <w:rFonts w:ascii="Arial" w:hAnsi="Arial" w:cs="Arial"/>
          <w:sz w:val="24"/>
          <w:szCs w:val="24"/>
        </w:rPr>
      </w:pPr>
      <w:r w:rsidRPr="00420EF2">
        <w:rPr>
          <w:rFonts w:ascii="Arial" w:hAnsi="Arial" w:cs="Arial"/>
          <w:sz w:val="24"/>
          <w:szCs w:val="24"/>
        </w:rPr>
        <w:t>Macon, GA 31201</w:t>
      </w:r>
    </w:p>
    <w:p w14:paraId="16160630" w14:textId="77777777" w:rsidR="00B00A50" w:rsidRPr="00420EF2" w:rsidRDefault="00B00A50" w:rsidP="00B00A50">
      <w:pPr>
        <w:spacing w:after="0" w:line="240" w:lineRule="auto"/>
        <w:rPr>
          <w:rFonts w:ascii="Arial" w:hAnsi="Arial" w:cs="Arial"/>
          <w:sz w:val="24"/>
          <w:szCs w:val="24"/>
        </w:rPr>
      </w:pPr>
    </w:p>
    <w:p w14:paraId="65F80ABE" w14:textId="77777777" w:rsidR="00BE0EAC" w:rsidRDefault="00BE0EAC" w:rsidP="00B00A50">
      <w:pPr>
        <w:spacing w:after="0" w:line="240" w:lineRule="auto"/>
      </w:pPr>
    </w:p>
    <w:p w14:paraId="77C11AC6" w14:textId="77777777" w:rsidR="00BE0EAC" w:rsidRDefault="00BE0EAC" w:rsidP="00B00A50">
      <w:pPr>
        <w:spacing w:after="0" w:line="240" w:lineRule="auto"/>
      </w:pPr>
    </w:p>
    <w:p w14:paraId="462D1285" w14:textId="77777777" w:rsidR="00BE0EAC" w:rsidRDefault="00BE0EAC" w:rsidP="00B00A50">
      <w:pPr>
        <w:spacing w:after="0" w:line="240" w:lineRule="auto"/>
      </w:pPr>
    </w:p>
    <w:p w14:paraId="4A2C4412" w14:textId="77777777" w:rsidR="00BE0EAC" w:rsidRDefault="00BE0EAC" w:rsidP="00B00A50">
      <w:pPr>
        <w:spacing w:after="0" w:line="240" w:lineRule="auto"/>
      </w:pPr>
    </w:p>
    <w:p w14:paraId="1F3C3285" w14:textId="77777777" w:rsidR="00BE0EAC" w:rsidRDefault="00BE0EAC" w:rsidP="00B00A50">
      <w:pPr>
        <w:spacing w:after="0" w:line="240" w:lineRule="auto"/>
      </w:pPr>
    </w:p>
    <w:p w14:paraId="636AD2D5" w14:textId="77777777" w:rsidR="00BE0EAC" w:rsidRDefault="00BE0EAC" w:rsidP="00B00A50">
      <w:pPr>
        <w:spacing w:after="0" w:line="240" w:lineRule="auto"/>
      </w:pPr>
    </w:p>
    <w:p w14:paraId="14273044" w14:textId="77777777" w:rsidR="00BE0EAC" w:rsidRDefault="00BE0EAC" w:rsidP="00B00A50">
      <w:pPr>
        <w:spacing w:after="0" w:line="240" w:lineRule="auto"/>
      </w:pPr>
    </w:p>
    <w:p w14:paraId="3E734FFC" w14:textId="77777777" w:rsidR="00BE0EAC" w:rsidRDefault="00BE0EAC" w:rsidP="00B00A50">
      <w:pPr>
        <w:spacing w:after="0" w:line="240" w:lineRule="auto"/>
      </w:pPr>
    </w:p>
    <w:p w14:paraId="68D0419F" w14:textId="77777777" w:rsidR="00BE0EAC" w:rsidRDefault="00BE0EAC" w:rsidP="00B00A50">
      <w:pPr>
        <w:spacing w:after="0" w:line="240" w:lineRule="auto"/>
      </w:pPr>
    </w:p>
    <w:p w14:paraId="1872711E" w14:textId="77777777" w:rsidR="00BE0EAC" w:rsidRDefault="00BE0EAC" w:rsidP="00B00A50">
      <w:pPr>
        <w:spacing w:after="0" w:line="240" w:lineRule="auto"/>
      </w:pPr>
    </w:p>
    <w:p w14:paraId="796A4524" w14:textId="77777777" w:rsidR="00BE0EAC" w:rsidRDefault="00BE0EAC" w:rsidP="00B00A50">
      <w:pPr>
        <w:spacing w:after="0" w:line="240" w:lineRule="auto"/>
      </w:pPr>
    </w:p>
    <w:p w14:paraId="7CEB6D96" w14:textId="77777777" w:rsidR="00BE0EAC" w:rsidRDefault="00BE0EAC" w:rsidP="00B00A50">
      <w:pPr>
        <w:spacing w:after="0" w:line="240" w:lineRule="auto"/>
      </w:pPr>
    </w:p>
    <w:p w14:paraId="6ED808E7" w14:textId="77777777" w:rsidR="00BE0EAC" w:rsidRDefault="00BE0EAC" w:rsidP="00B00A50">
      <w:pPr>
        <w:spacing w:after="0" w:line="240" w:lineRule="auto"/>
      </w:pPr>
    </w:p>
    <w:p w14:paraId="70DA7808" w14:textId="77777777" w:rsidR="00BE0EAC" w:rsidRDefault="00BE0EAC" w:rsidP="00B00A50">
      <w:pPr>
        <w:spacing w:after="0" w:line="240" w:lineRule="auto"/>
      </w:pPr>
    </w:p>
    <w:p w14:paraId="083BBD53" w14:textId="77777777" w:rsidR="00BE0EAC" w:rsidRDefault="00BE0EAC" w:rsidP="00B00A50">
      <w:pPr>
        <w:spacing w:after="0" w:line="240" w:lineRule="auto"/>
      </w:pPr>
    </w:p>
    <w:p w14:paraId="76DADAB6" w14:textId="77777777" w:rsidR="00BE0EAC" w:rsidRDefault="00BE0EAC" w:rsidP="00B00A50">
      <w:pPr>
        <w:spacing w:after="0" w:line="240" w:lineRule="auto"/>
      </w:pPr>
    </w:p>
    <w:p w14:paraId="450575D9" w14:textId="77777777" w:rsidR="00BE0EAC" w:rsidRDefault="00BE0EAC" w:rsidP="00B00A50">
      <w:pPr>
        <w:spacing w:after="0" w:line="240" w:lineRule="auto"/>
      </w:pPr>
    </w:p>
    <w:p w14:paraId="7D86D7E0" w14:textId="242FAE24" w:rsidR="00BE0EAC" w:rsidRDefault="00BE0EAC" w:rsidP="00B00A50">
      <w:pPr>
        <w:spacing w:after="0" w:line="240" w:lineRule="auto"/>
      </w:pPr>
    </w:p>
    <w:p w14:paraId="5438597E" w14:textId="10CE1C61" w:rsidR="00420EF2" w:rsidRDefault="00420EF2" w:rsidP="00B00A50">
      <w:pPr>
        <w:spacing w:after="0" w:line="240" w:lineRule="auto"/>
      </w:pPr>
    </w:p>
    <w:p w14:paraId="4E237467" w14:textId="413571FA" w:rsidR="00420EF2" w:rsidRDefault="00420EF2" w:rsidP="00B00A50">
      <w:pPr>
        <w:spacing w:after="0" w:line="240" w:lineRule="auto"/>
      </w:pPr>
    </w:p>
    <w:p w14:paraId="3A626680" w14:textId="77777777" w:rsidR="00420EF2" w:rsidRDefault="00420EF2" w:rsidP="00B00A50">
      <w:pPr>
        <w:spacing w:after="0" w:line="240" w:lineRule="auto"/>
      </w:pPr>
    </w:p>
    <w:p w14:paraId="54EA3EB7" w14:textId="77777777" w:rsidR="00BE0EAC" w:rsidRPr="00BE0EAC" w:rsidRDefault="00BE0EAC" w:rsidP="00B00A50">
      <w:pPr>
        <w:spacing w:after="0" w:line="240" w:lineRule="auto"/>
      </w:pPr>
      <w:r w:rsidRPr="00BE0EAC">
        <w:t>FOR OFFICE USE ONLY</w:t>
      </w:r>
    </w:p>
    <w:tbl>
      <w:tblPr>
        <w:tblStyle w:val="TableGrid"/>
        <w:tblW w:w="0" w:type="auto"/>
        <w:tblLook w:val="04A0" w:firstRow="1" w:lastRow="0" w:firstColumn="1" w:lastColumn="0" w:noHBand="0" w:noVBand="1"/>
      </w:tblPr>
      <w:tblGrid>
        <w:gridCol w:w="3235"/>
        <w:gridCol w:w="810"/>
        <w:gridCol w:w="1800"/>
        <w:gridCol w:w="1260"/>
        <w:gridCol w:w="4635"/>
      </w:tblGrid>
      <w:tr w:rsidR="00BE0EAC" w:rsidRPr="00BE0EAC" w14:paraId="51535FD8" w14:textId="77777777" w:rsidTr="00BE0EAC">
        <w:tc>
          <w:tcPr>
            <w:tcW w:w="3235" w:type="dxa"/>
            <w:shd w:val="pct10" w:color="auto" w:fill="auto"/>
          </w:tcPr>
          <w:p w14:paraId="3974E067" w14:textId="77777777" w:rsidR="00BE0EAC" w:rsidRPr="00BE0EAC" w:rsidRDefault="00BE0EAC" w:rsidP="00B00A50">
            <w:r w:rsidRPr="00BE0EAC">
              <w:t xml:space="preserve">Students accept to the program </w:t>
            </w:r>
          </w:p>
        </w:tc>
        <w:tc>
          <w:tcPr>
            <w:tcW w:w="810" w:type="dxa"/>
            <w:shd w:val="pct10" w:color="auto" w:fill="auto"/>
          </w:tcPr>
          <w:p w14:paraId="53D194CD" w14:textId="77777777" w:rsidR="00BE0EAC" w:rsidRPr="00BE0EAC" w:rsidRDefault="00BE0EAC" w:rsidP="00B00A50">
            <w:r w:rsidRPr="00BE0EAC">
              <w:t>Yes</w:t>
            </w:r>
          </w:p>
        </w:tc>
        <w:tc>
          <w:tcPr>
            <w:tcW w:w="1800" w:type="dxa"/>
            <w:shd w:val="pct10" w:color="auto" w:fill="auto"/>
          </w:tcPr>
          <w:p w14:paraId="2A465DF5" w14:textId="77777777" w:rsidR="00BE0EAC" w:rsidRPr="00BE0EAC" w:rsidRDefault="00BE0EAC" w:rsidP="00B00A50"/>
        </w:tc>
        <w:tc>
          <w:tcPr>
            <w:tcW w:w="1260" w:type="dxa"/>
            <w:shd w:val="pct10" w:color="auto" w:fill="auto"/>
          </w:tcPr>
          <w:p w14:paraId="688F3F8A" w14:textId="77777777" w:rsidR="00BE0EAC" w:rsidRPr="00BE0EAC" w:rsidRDefault="00BE0EAC" w:rsidP="00B00A50">
            <w:r w:rsidRPr="00BE0EAC">
              <w:t>No</w:t>
            </w:r>
          </w:p>
        </w:tc>
        <w:tc>
          <w:tcPr>
            <w:tcW w:w="4635" w:type="dxa"/>
            <w:shd w:val="pct10" w:color="auto" w:fill="auto"/>
          </w:tcPr>
          <w:p w14:paraId="5A859288" w14:textId="77777777" w:rsidR="00BE0EAC" w:rsidRPr="00BE0EAC" w:rsidRDefault="00BE0EAC" w:rsidP="00B00A50"/>
        </w:tc>
      </w:tr>
      <w:tr w:rsidR="00BE0EAC" w:rsidRPr="00BE0EAC" w14:paraId="14A705D1" w14:textId="77777777" w:rsidTr="00BE0EAC">
        <w:tc>
          <w:tcPr>
            <w:tcW w:w="3235" w:type="dxa"/>
            <w:shd w:val="pct10" w:color="auto" w:fill="auto"/>
          </w:tcPr>
          <w:p w14:paraId="0690C5A7" w14:textId="77777777" w:rsidR="00BE0EAC" w:rsidRPr="00BE0EAC" w:rsidRDefault="00BE0EAC" w:rsidP="00B00A50">
            <w:r w:rsidRPr="00BE0EAC">
              <w:t>Date Student notified of results</w:t>
            </w:r>
          </w:p>
        </w:tc>
        <w:tc>
          <w:tcPr>
            <w:tcW w:w="8505" w:type="dxa"/>
            <w:gridSpan w:val="4"/>
            <w:shd w:val="pct10" w:color="auto" w:fill="auto"/>
          </w:tcPr>
          <w:p w14:paraId="7AFB4585" w14:textId="77777777" w:rsidR="00BE0EAC" w:rsidRPr="00BE0EAC" w:rsidRDefault="00BE0EAC" w:rsidP="00B00A50"/>
        </w:tc>
      </w:tr>
      <w:tr w:rsidR="00BE0EAC" w14:paraId="0EFFDC20" w14:textId="77777777" w:rsidTr="00BE0EAC">
        <w:tc>
          <w:tcPr>
            <w:tcW w:w="3235" w:type="dxa"/>
            <w:shd w:val="pct10" w:color="auto" w:fill="auto"/>
          </w:tcPr>
          <w:p w14:paraId="6696D833" w14:textId="77777777" w:rsidR="00BE0EAC" w:rsidRDefault="00BE0EAC" w:rsidP="00B00A50">
            <w:r w:rsidRPr="00BE0EAC">
              <w:t>Student agreed to participate</w:t>
            </w:r>
          </w:p>
        </w:tc>
        <w:tc>
          <w:tcPr>
            <w:tcW w:w="8505" w:type="dxa"/>
            <w:gridSpan w:val="4"/>
            <w:shd w:val="pct10" w:color="auto" w:fill="auto"/>
          </w:tcPr>
          <w:p w14:paraId="43F0FBFC" w14:textId="77777777" w:rsidR="00BE0EAC" w:rsidRDefault="00BE0EAC" w:rsidP="00B00A50"/>
        </w:tc>
      </w:tr>
    </w:tbl>
    <w:p w14:paraId="76718F8C" w14:textId="77777777" w:rsidR="00420EF2" w:rsidRPr="00420EF2" w:rsidRDefault="00420EF2" w:rsidP="00C7184C"/>
    <w:sectPr w:rsidR="00420EF2" w:rsidRPr="00420EF2" w:rsidSect="00420EF2">
      <w:headerReference w:type="even" r:id="rId10"/>
      <w:headerReference w:type="default" r:id="rId11"/>
      <w:footerReference w:type="even" r:id="rId12"/>
      <w:footerReference w:type="default" r:id="rId13"/>
      <w:headerReference w:type="first" r:id="rId14"/>
      <w:footerReference w:type="first" r:id="rId15"/>
      <w:pgSz w:w="12240" w:h="15840" w:code="1"/>
      <w:pgMar w:top="245" w:right="245" w:bottom="144" w:left="245"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96549" w14:textId="77777777" w:rsidR="00C744D2" w:rsidRDefault="00C744D2" w:rsidP="000C6600">
      <w:pPr>
        <w:spacing w:after="0" w:line="240" w:lineRule="auto"/>
      </w:pPr>
      <w:r>
        <w:separator/>
      </w:r>
    </w:p>
  </w:endnote>
  <w:endnote w:type="continuationSeparator" w:id="0">
    <w:p w14:paraId="3A5498D6" w14:textId="77777777" w:rsidR="00C744D2" w:rsidRDefault="00C744D2" w:rsidP="000C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B955" w14:textId="77777777" w:rsidR="00416279" w:rsidRDefault="00416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F659" w14:textId="77777777" w:rsidR="00420EF2" w:rsidRPr="00420EF2" w:rsidRDefault="00420EF2">
    <w:pPr>
      <w:tabs>
        <w:tab w:val="center" w:pos="4550"/>
        <w:tab w:val="left" w:pos="5818"/>
      </w:tabs>
      <w:ind w:right="260"/>
      <w:jc w:val="right"/>
      <w:rPr>
        <w:rFonts w:ascii="Arial" w:hAnsi="Arial" w:cs="Arial"/>
        <w:i/>
        <w:color w:val="222A35" w:themeColor="text2" w:themeShade="80"/>
        <w:szCs w:val="24"/>
      </w:rPr>
    </w:pPr>
    <w:r w:rsidRPr="00420EF2">
      <w:rPr>
        <w:rFonts w:ascii="Arial" w:hAnsi="Arial" w:cs="Arial"/>
        <w:i/>
        <w:color w:val="8496B0" w:themeColor="text2" w:themeTint="99"/>
        <w:spacing w:val="60"/>
        <w:szCs w:val="24"/>
      </w:rPr>
      <w:t>Page</w:t>
    </w:r>
    <w:r w:rsidRPr="00420EF2">
      <w:rPr>
        <w:rFonts w:ascii="Arial" w:hAnsi="Arial" w:cs="Arial"/>
        <w:i/>
        <w:color w:val="8496B0" w:themeColor="text2" w:themeTint="99"/>
        <w:szCs w:val="24"/>
      </w:rPr>
      <w:t xml:space="preserve"> </w:t>
    </w:r>
    <w:r w:rsidRPr="00420EF2">
      <w:rPr>
        <w:rFonts w:ascii="Arial" w:hAnsi="Arial" w:cs="Arial"/>
        <w:i/>
        <w:color w:val="323E4F" w:themeColor="text2" w:themeShade="BF"/>
        <w:szCs w:val="24"/>
      </w:rPr>
      <w:fldChar w:fldCharType="begin"/>
    </w:r>
    <w:r w:rsidRPr="00420EF2">
      <w:rPr>
        <w:rFonts w:ascii="Arial" w:hAnsi="Arial" w:cs="Arial"/>
        <w:i/>
        <w:color w:val="323E4F" w:themeColor="text2" w:themeShade="BF"/>
        <w:szCs w:val="24"/>
      </w:rPr>
      <w:instrText xml:space="preserve"> PAGE   \* MERGEFORMAT </w:instrText>
    </w:r>
    <w:r w:rsidRPr="00420EF2">
      <w:rPr>
        <w:rFonts w:ascii="Arial" w:hAnsi="Arial" w:cs="Arial"/>
        <w:i/>
        <w:color w:val="323E4F" w:themeColor="text2" w:themeShade="BF"/>
        <w:szCs w:val="24"/>
      </w:rPr>
      <w:fldChar w:fldCharType="separate"/>
    </w:r>
    <w:r w:rsidRPr="00420EF2">
      <w:rPr>
        <w:rFonts w:ascii="Arial" w:hAnsi="Arial" w:cs="Arial"/>
        <w:i/>
        <w:noProof/>
        <w:color w:val="323E4F" w:themeColor="text2" w:themeShade="BF"/>
        <w:szCs w:val="24"/>
      </w:rPr>
      <w:t>1</w:t>
    </w:r>
    <w:r w:rsidRPr="00420EF2">
      <w:rPr>
        <w:rFonts w:ascii="Arial" w:hAnsi="Arial" w:cs="Arial"/>
        <w:i/>
        <w:color w:val="323E4F" w:themeColor="text2" w:themeShade="BF"/>
        <w:szCs w:val="24"/>
      </w:rPr>
      <w:fldChar w:fldCharType="end"/>
    </w:r>
    <w:r w:rsidRPr="00420EF2">
      <w:rPr>
        <w:rFonts w:ascii="Arial" w:hAnsi="Arial" w:cs="Arial"/>
        <w:i/>
        <w:color w:val="323E4F" w:themeColor="text2" w:themeShade="BF"/>
        <w:szCs w:val="24"/>
      </w:rPr>
      <w:t xml:space="preserve"> | </w:t>
    </w:r>
    <w:r w:rsidRPr="00420EF2">
      <w:rPr>
        <w:rFonts w:ascii="Arial" w:hAnsi="Arial" w:cs="Arial"/>
        <w:i/>
        <w:color w:val="323E4F" w:themeColor="text2" w:themeShade="BF"/>
        <w:szCs w:val="24"/>
      </w:rPr>
      <w:fldChar w:fldCharType="begin"/>
    </w:r>
    <w:r w:rsidRPr="00420EF2">
      <w:rPr>
        <w:rFonts w:ascii="Arial" w:hAnsi="Arial" w:cs="Arial"/>
        <w:i/>
        <w:color w:val="323E4F" w:themeColor="text2" w:themeShade="BF"/>
        <w:szCs w:val="24"/>
      </w:rPr>
      <w:instrText xml:space="preserve"> NUMPAGES  \* Arabic  \* MERGEFORMAT </w:instrText>
    </w:r>
    <w:r w:rsidRPr="00420EF2">
      <w:rPr>
        <w:rFonts w:ascii="Arial" w:hAnsi="Arial" w:cs="Arial"/>
        <w:i/>
        <w:color w:val="323E4F" w:themeColor="text2" w:themeShade="BF"/>
        <w:szCs w:val="24"/>
      </w:rPr>
      <w:fldChar w:fldCharType="separate"/>
    </w:r>
    <w:r w:rsidRPr="00420EF2">
      <w:rPr>
        <w:rFonts w:ascii="Arial" w:hAnsi="Arial" w:cs="Arial"/>
        <w:i/>
        <w:noProof/>
        <w:color w:val="323E4F" w:themeColor="text2" w:themeShade="BF"/>
        <w:szCs w:val="24"/>
      </w:rPr>
      <w:t>1</w:t>
    </w:r>
    <w:r w:rsidRPr="00420EF2">
      <w:rPr>
        <w:rFonts w:ascii="Arial" w:hAnsi="Arial" w:cs="Arial"/>
        <w:i/>
        <w:color w:val="323E4F" w:themeColor="text2" w:themeShade="BF"/>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D0EB" w14:textId="77777777" w:rsidR="00416279" w:rsidRDefault="00416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DA38B" w14:textId="77777777" w:rsidR="00C744D2" w:rsidRDefault="00C744D2" w:rsidP="000C6600">
      <w:pPr>
        <w:spacing w:after="0" w:line="240" w:lineRule="auto"/>
      </w:pPr>
      <w:r>
        <w:separator/>
      </w:r>
    </w:p>
  </w:footnote>
  <w:footnote w:type="continuationSeparator" w:id="0">
    <w:p w14:paraId="5806BD90" w14:textId="77777777" w:rsidR="00C744D2" w:rsidRDefault="00C744D2" w:rsidP="000C6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27E1" w14:textId="77777777" w:rsidR="00416279" w:rsidRDefault="00416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EC41" w14:textId="77777777" w:rsidR="000C6600" w:rsidRDefault="009126B0" w:rsidP="009126B0">
    <w:pPr>
      <w:pStyle w:val="Header"/>
      <w:jc w:val="center"/>
      <w:rPr>
        <w:rFonts w:ascii="Arial" w:hAnsi="Arial" w:cs="Arial"/>
        <w:sz w:val="32"/>
        <w:szCs w:val="32"/>
      </w:rPr>
    </w:pPr>
    <w:r>
      <w:rPr>
        <w:rFonts w:ascii="Arial" w:hAnsi="Arial" w:cs="Arial"/>
        <w:sz w:val="32"/>
        <w:szCs w:val="32"/>
      </w:rPr>
      <w:t>MACON – BIBB COUNTY</w:t>
    </w:r>
  </w:p>
  <w:p w14:paraId="5E184E5B" w14:textId="19C78602" w:rsidR="00842E6C" w:rsidRDefault="00353F5A" w:rsidP="009126B0">
    <w:pPr>
      <w:pStyle w:val="Header"/>
      <w:jc w:val="center"/>
      <w:rPr>
        <w:rFonts w:ascii="Arial" w:hAnsi="Arial" w:cs="Arial"/>
        <w:sz w:val="32"/>
        <w:szCs w:val="32"/>
      </w:rPr>
    </w:pPr>
    <w:r>
      <w:rPr>
        <w:rFonts w:ascii="Arial" w:hAnsi="Arial" w:cs="Arial"/>
        <w:noProof/>
        <w:sz w:val="32"/>
        <w:szCs w:val="32"/>
      </w:rPr>
      <w:drawing>
        <wp:anchor distT="0" distB="0" distL="114300" distR="114300" simplePos="0" relativeHeight="251666432" behindDoc="0" locked="0" layoutInCell="1" allowOverlap="1" wp14:anchorId="166CC548" wp14:editId="57491E06">
          <wp:simplePos x="0" y="0"/>
          <wp:positionH relativeFrom="column">
            <wp:posOffset>-41275</wp:posOffset>
          </wp:positionH>
          <wp:positionV relativeFrom="paragraph">
            <wp:posOffset>45476</wp:posOffset>
          </wp:positionV>
          <wp:extent cx="1572260" cy="840740"/>
          <wp:effectExtent l="0" t="0" r="889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APSlogoMB.jpg"/>
                  <pic:cNvPicPr/>
                </pic:nvPicPr>
                <pic:blipFill>
                  <a:blip r:embed="rId1">
                    <a:extLst>
                      <a:ext uri="{28A0092B-C50C-407E-A947-70E740481C1C}">
                        <a14:useLocalDpi xmlns:a14="http://schemas.microsoft.com/office/drawing/2010/main" val="0"/>
                      </a:ext>
                    </a:extLst>
                  </a:blip>
                  <a:stretch>
                    <a:fillRect/>
                  </a:stretch>
                </pic:blipFill>
                <pic:spPr>
                  <a:xfrm>
                    <a:off x="0" y="0"/>
                    <a:ext cx="1572260" cy="840740"/>
                  </a:xfrm>
                  <a:prstGeom prst="rect">
                    <a:avLst/>
                  </a:prstGeom>
                </pic:spPr>
              </pic:pic>
            </a:graphicData>
          </a:graphic>
          <wp14:sizeRelH relativeFrom="margin">
            <wp14:pctWidth>0</wp14:pctWidth>
          </wp14:sizeRelH>
          <wp14:sizeRelV relativeFrom="margin">
            <wp14:pctHeight>0</wp14:pctHeight>
          </wp14:sizeRelV>
        </wp:anchor>
      </w:drawing>
    </w:r>
    <w:r w:rsidR="00842E6C">
      <w:rPr>
        <w:rFonts w:ascii="Arial" w:hAnsi="Arial" w:cs="Arial"/>
        <w:noProof/>
        <w:sz w:val="32"/>
        <w:szCs w:val="32"/>
      </w:rPr>
      <w:drawing>
        <wp:anchor distT="0" distB="0" distL="114300" distR="114300" simplePos="0" relativeHeight="251664384" behindDoc="0" locked="0" layoutInCell="1" allowOverlap="1" wp14:anchorId="7185EE9D" wp14:editId="3A1FE257">
          <wp:simplePos x="0" y="0"/>
          <wp:positionH relativeFrom="column">
            <wp:posOffset>-41275</wp:posOffset>
          </wp:positionH>
          <wp:positionV relativeFrom="paragraph">
            <wp:posOffset>80645</wp:posOffset>
          </wp:positionV>
          <wp:extent cx="1572260" cy="840740"/>
          <wp:effectExtent l="0" t="0" r="889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APSlogoMB.jpg"/>
                  <pic:cNvPicPr/>
                </pic:nvPicPr>
                <pic:blipFill>
                  <a:blip r:embed="rId1">
                    <a:extLst>
                      <a:ext uri="{28A0092B-C50C-407E-A947-70E740481C1C}">
                        <a14:useLocalDpi xmlns:a14="http://schemas.microsoft.com/office/drawing/2010/main" val="0"/>
                      </a:ext>
                    </a:extLst>
                  </a:blip>
                  <a:stretch>
                    <a:fillRect/>
                  </a:stretch>
                </pic:blipFill>
                <pic:spPr>
                  <a:xfrm>
                    <a:off x="0" y="0"/>
                    <a:ext cx="1572260" cy="840740"/>
                  </a:xfrm>
                  <a:prstGeom prst="rect">
                    <a:avLst/>
                  </a:prstGeom>
                </pic:spPr>
              </pic:pic>
            </a:graphicData>
          </a:graphic>
          <wp14:sizeRelH relativeFrom="margin">
            <wp14:pctWidth>0</wp14:pctWidth>
          </wp14:sizeRelH>
          <wp14:sizeRelV relativeFrom="margin">
            <wp14:pctHeight>0</wp14:pctHeight>
          </wp14:sizeRelV>
        </wp:anchor>
      </w:drawing>
    </w:r>
    <w:r w:rsidR="009126B0">
      <w:rPr>
        <w:rFonts w:ascii="Arial" w:hAnsi="Arial" w:cs="Arial"/>
        <w:sz w:val="32"/>
        <w:szCs w:val="32"/>
      </w:rPr>
      <w:t xml:space="preserve">GEORGIA CIVIC AWARENESS PROGRAM </w:t>
    </w:r>
  </w:p>
  <w:p w14:paraId="6582E39B" w14:textId="77777777" w:rsidR="009126B0" w:rsidRDefault="00842E6C" w:rsidP="009126B0">
    <w:pPr>
      <w:pStyle w:val="Header"/>
      <w:jc w:val="center"/>
      <w:rPr>
        <w:rFonts w:ascii="Arial" w:hAnsi="Arial" w:cs="Arial"/>
        <w:sz w:val="32"/>
        <w:szCs w:val="32"/>
      </w:rPr>
    </w:pPr>
    <w:r w:rsidRPr="0006635E">
      <w:rPr>
        <w:noProof/>
      </w:rPr>
      <w:drawing>
        <wp:anchor distT="0" distB="0" distL="114300" distR="114300" simplePos="0" relativeHeight="251663360" behindDoc="1" locked="0" layoutInCell="1" allowOverlap="1" wp14:anchorId="743AED42" wp14:editId="13ACEC06">
          <wp:simplePos x="0" y="0"/>
          <wp:positionH relativeFrom="column">
            <wp:posOffset>5273675</wp:posOffset>
          </wp:positionH>
          <wp:positionV relativeFrom="paragraph">
            <wp:posOffset>75565</wp:posOffset>
          </wp:positionV>
          <wp:extent cx="2240280" cy="64897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240280" cy="648970"/>
                  </a:xfrm>
                  <a:prstGeom prst="rect">
                    <a:avLst/>
                  </a:prstGeom>
                </pic:spPr>
              </pic:pic>
            </a:graphicData>
          </a:graphic>
          <wp14:sizeRelH relativeFrom="margin">
            <wp14:pctWidth>0</wp14:pctWidth>
          </wp14:sizeRelH>
          <wp14:sizeRelV relativeFrom="margin">
            <wp14:pctHeight>0</wp14:pctHeight>
          </wp14:sizeRelV>
        </wp:anchor>
      </w:drawing>
    </w:r>
    <w:r w:rsidR="009126B0">
      <w:rPr>
        <w:rFonts w:ascii="Arial" w:hAnsi="Arial" w:cs="Arial"/>
        <w:sz w:val="32"/>
        <w:szCs w:val="32"/>
      </w:rPr>
      <w:t>FOR STUDENTS</w:t>
    </w:r>
  </w:p>
  <w:p w14:paraId="69629662" w14:textId="77777777" w:rsidR="00842E6C" w:rsidRDefault="00842E6C" w:rsidP="009126B0">
    <w:pPr>
      <w:pStyle w:val="Header"/>
      <w:jc w:val="center"/>
      <w:rPr>
        <w:rFonts w:ascii="Arial" w:hAnsi="Arial" w:cs="Arial"/>
        <w:sz w:val="32"/>
        <w:szCs w:val="32"/>
      </w:rPr>
    </w:pPr>
  </w:p>
  <w:p w14:paraId="06302F15" w14:textId="77777777" w:rsidR="009126B0" w:rsidRDefault="009126B0" w:rsidP="00842E6C">
    <w:pPr>
      <w:pStyle w:val="Header"/>
      <w:pBdr>
        <w:bottom w:val="single" w:sz="4" w:space="1" w:color="auto"/>
      </w:pBdr>
      <w:jc w:val="center"/>
      <w:rPr>
        <w:rFonts w:ascii="Arial" w:hAnsi="Arial" w:cs="Arial"/>
        <w:sz w:val="32"/>
        <w:szCs w:val="32"/>
      </w:rPr>
    </w:pPr>
    <w:r>
      <w:rPr>
        <w:rFonts w:ascii="Arial" w:hAnsi="Arial" w:cs="Arial"/>
        <w:sz w:val="32"/>
        <w:szCs w:val="32"/>
      </w:rPr>
      <w:t>APPLICATION</w:t>
    </w:r>
  </w:p>
  <w:p w14:paraId="018AE750" w14:textId="77777777" w:rsidR="000C6600" w:rsidRPr="00420EF2" w:rsidRDefault="000C6600" w:rsidP="00D12B6A">
    <w:pPr>
      <w:pStyle w:val="Header"/>
      <w:jc w:val="right"/>
      <w:rPr>
        <w:rFonts w:ascii="Arial" w:hAnsi="Arial" w:cs="Arial"/>
        <w:sz w:val="12"/>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66E1" w14:textId="77777777" w:rsidR="00416279" w:rsidRDefault="00416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D04"/>
    <w:multiLevelType w:val="hybridMultilevel"/>
    <w:tmpl w:val="75AA7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91956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6140"/>
    <w:rsid w:val="0006635E"/>
    <w:rsid w:val="000C6600"/>
    <w:rsid w:val="0017536B"/>
    <w:rsid w:val="00231CDE"/>
    <w:rsid w:val="00261CC0"/>
    <w:rsid w:val="0027184B"/>
    <w:rsid w:val="00297846"/>
    <w:rsid w:val="002B5870"/>
    <w:rsid w:val="002E71BC"/>
    <w:rsid w:val="003253FA"/>
    <w:rsid w:val="00353F5A"/>
    <w:rsid w:val="00405EE0"/>
    <w:rsid w:val="00410B72"/>
    <w:rsid w:val="00416279"/>
    <w:rsid w:val="00420EF2"/>
    <w:rsid w:val="00427150"/>
    <w:rsid w:val="00427A4E"/>
    <w:rsid w:val="004317E9"/>
    <w:rsid w:val="00454DD2"/>
    <w:rsid w:val="00485004"/>
    <w:rsid w:val="00497742"/>
    <w:rsid w:val="004B039E"/>
    <w:rsid w:val="004C6C07"/>
    <w:rsid w:val="00573E4C"/>
    <w:rsid w:val="005979D9"/>
    <w:rsid w:val="005C2981"/>
    <w:rsid w:val="005C5788"/>
    <w:rsid w:val="005C599D"/>
    <w:rsid w:val="00605225"/>
    <w:rsid w:val="006537FE"/>
    <w:rsid w:val="006F754F"/>
    <w:rsid w:val="007324F1"/>
    <w:rsid w:val="007350AD"/>
    <w:rsid w:val="0074434A"/>
    <w:rsid w:val="007449A2"/>
    <w:rsid w:val="00842E6C"/>
    <w:rsid w:val="008C2CB7"/>
    <w:rsid w:val="008F6531"/>
    <w:rsid w:val="009126B0"/>
    <w:rsid w:val="009A4E95"/>
    <w:rsid w:val="00A26110"/>
    <w:rsid w:val="00A5105C"/>
    <w:rsid w:val="00A568D2"/>
    <w:rsid w:val="00B00A50"/>
    <w:rsid w:val="00B46140"/>
    <w:rsid w:val="00B52F85"/>
    <w:rsid w:val="00B77907"/>
    <w:rsid w:val="00BE0EAC"/>
    <w:rsid w:val="00C7184C"/>
    <w:rsid w:val="00C744D2"/>
    <w:rsid w:val="00D12B6A"/>
    <w:rsid w:val="00D46C40"/>
    <w:rsid w:val="00E500FB"/>
    <w:rsid w:val="00E8553B"/>
    <w:rsid w:val="00EB3B0B"/>
    <w:rsid w:val="00ED2389"/>
    <w:rsid w:val="00F65BE0"/>
    <w:rsid w:val="00F96FD2"/>
    <w:rsid w:val="00FD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D52C6"/>
  <w15:docId w15:val="{51CC8C9A-E9CC-43E7-B4B8-859AAEE3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600"/>
  </w:style>
  <w:style w:type="paragraph" w:styleId="Footer">
    <w:name w:val="footer"/>
    <w:basedOn w:val="Normal"/>
    <w:link w:val="FooterChar"/>
    <w:uiPriority w:val="99"/>
    <w:unhideWhenUsed/>
    <w:rsid w:val="000C6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600"/>
  </w:style>
  <w:style w:type="paragraph" w:styleId="BalloonText">
    <w:name w:val="Balloon Text"/>
    <w:basedOn w:val="Normal"/>
    <w:link w:val="BalloonTextChar"/>
    <w:uiPriority w:val="99"/>
    <w:semiHidden/>
    <w:unhideWhenUsed/>
    <w:rsid w:val="000C6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600"/>
    <w:rPr>
      <w:rFonts w:ascii="Segoe UI" w:hAnsi="Segoe UI" w:cs="Segoe UI"/>
      <w:sz w:val="18"/>
      <w:szCs w:val="18"/>
    </w:rPr>
  </w:style>
  <w:style w:type="character" w:styleId="Hyperlink">
    <w:name w:val="Hyperlink"/>
    <w:basedOn w:val="DefaultParagraphFont"/>
    <w:uiPriority w:val="99"/>
    <w:unhideWhenUsed/>
    <w:rsid w:val="00B00A50"/>
    <w:rPr>
      <w:color w:val="0563C1" w:themeColor="hyperlink"/>
      <w:u w:val="single"/>
    </w:rPr>
  </w:style>
  <w:style w:type="character" w:styleId="UnresolvedMention">
    <w:name w:val="Unresolved Mention"/>
    <w:basedOn w:val="DefaultParagraphFont"/>
    <w:uiPriority w:val="99"/>
    <w:semiHidden/>
    <w:unhideWhenUsed/>
    <w:rsid w:val="00B00A50"/>
    <w:rPr>
      <w:color w:val="605E5C"/>
      <w:shd w:val="clear" w:color="auto" w:fill="E1DFDD"/>
    </w:rPr>
  </w:style>
  <w:style w:type="paragraph" w:styleId="ListParagraph">
    <w:name w:val="List Paragraph"/>
    <w:basedOn w:val="Normal"/>
    <w:uiPriority w:val="34"/>
    <w:qFormat/>
    <w:rsid w:val="009A4E9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09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ficklin@maconbibb.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ficklin@maconbibb.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4144B-E6D6-4514-8AF5-37E57DC0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Cleveland, Kaye</dc:creator>
  <cp:keywords/>
  <dc:description/>
  <cp:lastModifiedBy>Ficklin, Henry</cp:lastModifiedBy>
  <cp:revision>2</cp:revision>
  <cp:lastPrinted>2019-05-02T19:06:00Z</cp:lastPrinted>
  <dcterms:created xsi:type="dcterms:W3CDTF">2022-08-25T19:18:00Z</dcterms:created>
  <dcterms:modified xsi:type="dcterms:W3CDTF">2022-08-25T19:18:00Z</dcterms:modified>
</cp:coreProperties>
</file>